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17779" w14:textId="19F39681" w:rsidR="0064232A" w:rsidRDefault="0064232A" w:rsidP="007F5FBE">
      <w:pPr>
        <w:pStyle w:val="Style1"/>
        <w:widowControl/>
        <w:spacing w:line="322" w:lineRule="exact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51510BC9" w14:textId="30E1A01E" w:rsidR="0064232A" w:rsidRDefault="0064232A" w:rsidP="007F5FBE">
      <w:pPr>
        <w:pStyle w:val="Style1"/>
        <w:widowControl/>
        <w:spacing w:line="322" w:lineRule="exact"/>
        <w:jc w:val="righ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приказом директора ГБУСО</w:t>
      </w:r>
    </w:p>
    <w:p w14:paraId="2D3E0C04" w14:textId="73B21803" w:rsidR="0064232A" w:rsidRDefault="0064232A" w:rsidP="007F5FBE">
      <w:pPr>
        <w:pStyle w:val="Style1"/>
        <w:widowControl/>
        <w:spacing w:line="322" w:lineRule="exact"/>
        <w:ind w:right="-2"/>
        <w:jc w:val="righ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«</w:t>
      </w:r>
      <w:proofErr w:type="gramStart"/>
      <w:r>
        <w:rPr>
          <w:rStyle w:val="FontStyle13"/>
          <w:sz w:val="28"/>
          <w:szCs w:val="28"/>
        </w:rPr>
        <w:t xml:space="preserve">Минераловодский  </w:t>
      </w:r>
      <w:r w:rsidR="009B0EF9">
        <w:rPr>
          <w:rStyle w:val="FontStyle13"/>
          <w:sz w:val="28"/>
          <w:szCs w:val="28"/>
        </w:rPr>
        <w:t>К</w:t>
      </w:r>
      <w:r>
        <w:rPr>
          <w:rStyle w:val="FontStyle13"/>
          <w:sz w:val="28"/>
          <w:szCs w:val="28"/>
        </w:rPr>
        <w:t>ЦСОН</w:t>
      </w:r>
      <w:proofErr w:type="gramEnd"/>
      <w:r>
        <w:rPr>
          <w:rStyle w:val="FontStyle13"/>
          <w:sz w:val="28"/>
          <w:szCs w:val="28"/>
        </w:rPr>
        <w:t>»</w:t>
      </w:r>
    </w:p>
    <w:p w14:paraId="349AD933" w14:textId="17B980E1" w:rsidR="0064232A" w:rsidRPr="00E665EB" w:rsidRDefault="0064232A" w:rsidP="00E665EB">
      <w:pPr>
        <w:pStyle w:val="Style1"/>
        <w:widowControl/>
        <w:spacing w:line="322" w:lineRule="exact"/>
        <w:ind w:right="-2"/>
        <w:jc w:val="right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от </w:t>
      </w:r>
      <w:r w:rsidR="00284A07">
        <w:rPr>
          <w:rStyle w:val="FontStyle13"/>
          <w:sz w:val="28"/>
          <w:szCs w:val="28"/>
          <w:u w:val="single"/>
        </w:rPr>
        <w:t>2</w:t>
      </w:r>
      <w:r w:rsidR="00E96AE0">
        <w:rPr>
          <w:rStyle w:val="FontStyle13"/>
          <w:sz w:val="28"/>
          <w:szCs w:val="28"/>
          <w:u w:val="single"/>
        </w:rPr>
        <w:t>0</w:t>
      </w:r>
      <w:r>
        <w:rPr>
          <w:rStyle w:val="FontStyle13"/>
          <w:sz w:val="28"/>
          <w:szCs w:val="28"/>
          <w:u w:val="single"/>
        </w:rPr>
        <w:t>.</w:t>
      </w:r>
      <w:r w:rsidR="009B0EF9">
        <w:rPr>
          <w:rStyle w:val="FontStyle13"/>
          <w:sz w:val="28"/>
          <w:szCs w:val="28"/>
          <w:u w:val="single"/>
        </w:rPr>
        <w:t>0</w:t>
      </w:r>
      <w:r w:rsidR="0084780E">
        <w:rPr>
          <w:rStyle w:val="FontStyle13"/>
          <w:sz w:val="28"/>
          <w:szCs w:val="28"/>
          <w:u w:val="single"/>
        </w:rPr>
        <w:t>9</w:t>
      </w:r>
      <w:r>
        <w:rPr>
          <w:rStyle w:val="FontStyle13"/>
          <w:sz w:val="28"/>
          <w:szCs w:val="28"/>
          <w:u w:val="single"/>
        </w:rPr>
        <w:t>.202</w:t>
      </w:r>
      <w:r w:rsidR="009B0EF9">
        <w:rPr>
          <w:rStyle w:val="FontStyle13"/>
          <w:sz w:val="28"/>
          <w:szCs w:val="28"/>
          <w:u w:val="single"/>
        </w:rPr>
        <w:t>3</w:t>
      </w:r>
      <w:r>
        <w:rPr>
          <w:rStyle w:val="FontStyle13"/>
          <w:sz w:val="28"/>
          <w:szCs w:val="28"/>
        </w:rPr>
        <w:t xml:space="preserve">      № </w:t>
      </w:r>
      <w:r w:rsidR="0084780E">
        <w:rPr>
          <w:rStyle w:val="FontStyle13"/>
          <w:sz w:val="28"/>
          <w:szCs w:val="28"/>
        </w:rPr>
        <w:t>41</w:t>
      </w:r>
      <w:r w:rsidR="00E96AE0">
        <w:rPr>
          <w:rStyle w:val="FontStyle13"/>
          <w:sz w:val="28"/>
          <w:szCs w:val="28"/>
        </w:rPr>
        <w:t>2</w:t>
      </w:r>
    </w:p>
    <w:p w14:paraId="338B3971" w14:textId="77777777" w:rsidR="0064232A" w:rsidRDefault="0064232A" w:rsidP="0064232A">
      <w:pPr>
        <w:ind w:right="285"/>
        <w:rPr>
          <w:sz w:val="28"/>
          <w:szCs w:val="28"/>
        </w:rPr>
      </w:pPr>
      <w:r>
        <w:t xml:space="preserve">                                                                                                   </w:t>
      </w:r>
      <w:r>
        <w:rPr>
          <w:sz w:val="26"/>
          <w:szCs w:val="26"/>
        </w:rPr>
        <w:t xml:space="preserve">     </w:t>
      </w:r>
    </w:p>
    <w:p w14:paraId="7F277B90" w14:textId="77777777" w:rsidR="0064232A" w:rsidRDefault="0064232A" w:rsidP="0064232A">
      <w:pPr>
        <w:ind w:right="285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28BC4983" w14:textId="4A9C7EAE" w:rsidR="0064232A" w:rsidRDefault="0064232A" w:rsidP="0064232A">
      <w:pPr>
        <w:tabs>
          <w:tab w:val="left" w:pos="9354"/>
        </w:tabs>
        <w:ind w:right="-2"/>
        <w:jc w:val="center"/>
        <w:rPr>
          <w:b/>
          <w:sz w:val="26"/>
          <w:szCs w:val="26"/>
        </w:rPr>
      </w:pPr>
      <w:r>
        <w:rPr>
          <w:sz w:val="28"/>
          <w:szCs w:val="28"/>
        </w:rPr>
        <w:t>о стационарном отделении временного (постоянного) пр</w:t>
      </w:r>
      <w:r w:rsidR="007F5FBE">
        <w:rPr>
          <w:sz w:val="28"/>
          <w:szCs w:val="28"/>
        </w:rPr>
        <w:t>оживания</w:t>
      </w:r>
      <w:r>
        <w:rPr>
          <w:sz w:val="28"/>
          <w:szCs w:val="28"/>
        </w:rPr>
        <w:t xml:space="preserve"> граждан пожилого возраста и инвалидов </w:t>
      </w:r>
    </w:p>
    <w:p w14:paraId="38FDFAA4" w14:textId="6FF25F99" w:rsidR="0064232A" w:rsidRDefault="0064232A" w:rsidP="0064232A">
      <w:pPr>
        <w:ind w:right="285"/>
        <w:rPr>
          <w:sz w:val="28"/>
          <w:szCs w:val="28"/>
        </w:rPr>
      </w:pPr>
    </w:p>
    <w:p w14:paraId="0285274B" w14:textId="77777777" w:rsidR="0064232A" w:rsidRDefault="0064232A" w:rsidP="0064232A">
      <w:pPr>
        <w:ind w:right="285"/>
        <w:jc w:val="center"/>
        <w:rPr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1. Общие  положения</w:t>
      </w:r>
    </w:p>
    <w:p w14:paraId="49412730" w14:textId="77777777" w:rsidR="0064232A" w:rsidRDefault="0064232A" w:rsidP="0064232A">
      <w:pPr>
        <w:ind w:right="285"/>
        <w:jc w:val="center"/>
        <w:rPr>
          <w:sz w:val="28"/>
          <w:szCs w:val="28"/>
        </w:rPr>
      </w:pPr>
    </w:p>
    <w:p w14:paraId="63892618" w14:textId="24772474" w:rsidR="0064232A" w:rsidRDefault="0064232A" w:rsidP="0064232A">
      <w:pPr>
        <w:pStyle w:val="Style3"/>
        <w:widowControl/>
        <w:spacing w:line="322" w:lineRule="exact"/>
        <w:ind w:right="-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</w:t>
      </w:r>
      <w:proofErr w:type="gramStart"/>
      <w:r>
        <w:rPr>
          <w:rStyle w:val="FontStyle13"/>
          <w:sz w:val="28"/>
          <w:szCs w:val="28"/>
        </w:rPr>
        <w:t>1.Стационарное</w:t>
      </w:r>
      <w:proofErr w:type="gramEnd"/>
      <w:r>
        <w:rPr>
          <w:rStyle w:val="FontStyle13"/>
          <w:sz w:val="28"/>
          <w:szCs w:val="28"/>
        </w:rPr>
        <w:t xml:space="preserve"> отделение временного (постоянного) проживания граждан пожилого возраста и инвалидов (далее – Отделение) является структурным подразделением ГБУСО «Минераловодский </w:t>
      </w:r>
      <w:r w:rsidR="009B0EF9">
        <w:rPr>
          <w:rStyle w:val="FontStyle13"/>
          <w:sz w:val="28"/>
          <w:szCs w:val="28"/>
        </w:rPr>
        <w:t>К</w:t>
      </w:r>
      <w:r>
        <w:rPr>
          <w:rStyle w:val="FontStyle13"/>
          <w:sz w:val="28"/>
          <w:szCs w:val="28"/>
        </w:rPr>
        <w:t>ЦСОН» (далее - Центр) и подчиняется непосредственно директору Центра.</w:t>
      </w:r>
    </w:p>
    <w:p w14:paraId="1F874668" w14:textId="20772BCF" w:rsidR="0064232A" w:rsidRDefault="0064232A" w:rsidP="0064232A">
      <w:pPr>
        <w:pStyle w:val="a6"/>
        <w:spacing w:after="0"/>
        <w:ind w:firstLine="374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1.2.Отделение осуществляет социальное обслуживание граждан пожилого возраста и инвалидов в стационарных условиях, т.е. в условиях постоянного, временного (</w:t>
      </w:r>
      <w:r w:rsidR="00234DE9">
        <w:rPr>
          <w:rFonts w:ascii="Times New Roman" w:hAnsi="Times New Roman" w:cs="Times New Roman"/>
          <w:sz w:val="28"/>
          <w:szCs w:val="28"/>
          <w:lang w:eastAsia="ru-RU"/>
        </w:rPr>
        <w:t>на срок, определенный индивидуальной программой социального обслуживания получателей социальных услуг, утвержденной министерством труда и социальной защиты населения Ставропольского края для данной категории получателей социальных услуг (далее- ИППСУ)</w:t>
      </w:r>
      <w:r>
        <w:rPr>
          <w:rFonts w:ascii="Times New Roman" w:hAnsi="Times New Roman" w:cs="Times New Roman"/>
          <w:sz w:val="28"/>
          <w:szCs w:val="28"/>
          <w:lang w:eastAsia="ru-RU"/>
        </w:rPr>
        <w:t>) проживания в отделении, путем предоставления социальных услуг гражданам, частично или полностью утративших способность к самообслуживанию и нуждающимся в постоянном уходе, и обеспечивает создание соответствующих условий жизнедеятельности, проведение мероприятий медицинского, психологического, социального характера, питание и уход, а также организацию отдыха, досуга, посильной трудовой деятельности под наблюдением медицинских работников.</w:t>
      </w:r>
    </w:p>
    <w:p w14:paraId="00D513A1" w14:textId="49C777E3" w:rsidR="0064232A" w:rsidRDefault="0064232A" w:rsidP="007F5FBE">
      <w:pPr>
        <w:suppressAutoHyphens w:val="0"/>
        <w:ind w:firstLine="374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1.3.В своей деятельности Отделение руководствуется</w:t>
      </w:r>
      <w:r w:rsidR="007F5FBE">
        <w:rPr>
          <w:rStyle w:val="FontStyle13"/>
          <w:sz w:val="28"/>
          <w:szCs w:val="28"/>
        </w:rPr>
        <w:t>:</w:t>
      </w:r>
    </w:p>
    <w:p w14:paraId="23804C77" w14:textId="77777777" w:rsidR="007F5FBE" w:rsidRPr="007F5FBE" w:rsidRDefault="007F5FBE" w:rsidP="007F5FBE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F5FBE">
        <w:rPr>
          <w:rFonts w:eastAsiaTheme="minorHAnsi"/>
          <w:sz w:val="28"/>
          <w:szCs w:val="28"/>
          <w:lang w:eastAsia="en-US"/>
        </w:rPr>
        <w:t>- Конституцией РФ;</w:t>
      </w:r>
    </w:p>
    <w:p w14:paraId="0C024933" w14:textId="77777777" w:rsidR="007F5FBE" w:rsidRPr="007F5FBE" w:rsidRDefault="007F5FBE" w:rsidP="007F5FBE">
      <w:pPr>
        <w:suppressAutoHyphens w:val="0"/>
        <w:ind w:firstLine="567"/>
        <w:jc w:val="both"/>
        <w:rPr>
          <w:rFonts w:eastAsia="Garamond"/>
          <w:color w:val="000000"/>
          <w:sz w:val="28"/>
          <w:szCs w:val="28"/>
          <w:lang w:val="ru" w:eastAsia="ru-RU"/>
        </w:rPr>
      </w:pPr>
      <w:r w:rsidRPr="007F5FBE">
        <w:rPr>
          <w:rFonts w:eastAsiaTheme="minorHAnsi"/>
          <w:sz w:val="28"/>
          <w:szCs w:val="28"/>
          <w:lang w:eastAsia="en-US"/>
        </w:rPr>
        <w:t>-</w:t>
      </w:r>
      <w:r w:rsidRPr="007F5FBE">
        <w:rPr>
          <w:rFonts w:eastAsia="Garamond"/>
          <w:color w:val="000000"/>
          <w:sz w:val="28"/>
          <w:szCs w:val="28"/>
          <w:lang w:val="ru" w:eastAsia="ru-RU"/>
        </w:rPr>
        <w:t xml:space="preserve"> Гражданским кодексом</w:t>
      </w:r>
      <w:r w:rsidRPr="007F5FBE">
        <w:rPr>
          <w:rFonts w:eastAsia="Garamond"/>
          <w:color w:val="000000"/>
          <w:sz w:val="28"/>
          <w:szCs w:val="28"/>
          <w:lang w:eastAsia="ru-RU"/>
        </w:rPr>
        <w:t xml:space="preserve"> </w:t>
      </w:r>
      <w:r w:rsidRPr="007F5FBE">
        <w:rPr>
          <w:rFonts w:eastAsia="Garamond"/>
          <w:color w:val="000000"/>
          <w:sz w:val="28"/>
          <w:szCs w:val="28"/>
          <w:lang w:val="ru" w:eastAsia="ru-RU"/>
        </w:rPr>
        <w:t>Российской</w:t>
      </w:r>
      <w:r w:rsidRPr="007F5FBE">
        <w:rPr>
          <w:rFonts w:eastAsia="Garamond"/>
          <w:color w:val="000000"/>
          <w:sz w:val="28"/>
          <w:szCs w:val="28"/>
          <w:lang w:eastAsia="ru-RU"/>
        </w:rPr>
        <w:t xml:space="preserve"> </w:t>
      </w:r>
      <w:r w:rsidRPr="007F5FBE">
        <w:rPr>
          <w:rFonts w:eastAsia="Garamond"/>
          <w:color w:val="000000"/>
          <w:sz w:val="28"/>
          <w:szCs w:val="28"/>
          <w:lang w:val="ru" w:eastAsia="ru-RU"/>
        </w:rPr>
        <w:t>Федерации;</w:t>
      </w:r>
    </w:p>
    <w:p w14:paraId="4EBEE672" w14:textId="77777777" w:rsidR="007F5FBE" w:rsidRPr="007F5FBE" w:rsidRDefault="007F5FBE" w:rsidP="007F5FBE">
      <w:pPr>
        <w:suppressAutoHyphens w:val="0"/>
        <w:ind w:firstLine="567"/>
        <w:jc w:val="both"/>
        <w:rPr>
          <w:rFonts w:eastAsia="Garamond"/>
          <w:color w:val="000000"/>
          <w:sz w:val="28"/>
          <w:szCs w:val="28"/>
          <w:lang w:val="ru" w:eastAsia="ru-RU"/>
        </w:rPr>
      </w:pPr>
      <w:r w:rsidRPr="007F5FBE">
        <w:rPr>
          <w:rFonts w:eastAsia="Garamond"/>
          <w:color w:val="000000"/>
          <w:sz w:val="28"/>
          <w:szCs w:val="28"/>
          <w:lang w:val="ru" w:eastAsia="ru-RU"/>
        </w:rPr>
        <w:t>-Семейным кодексом Российской Федерации;</w:t>
      </w:r>
    </w:p>
    <w:p w14:paraId="0C9B70BE" w14:textId="77777777" w:rsidR="007F5FBE" w:rsidRPr="007F5FBE" w:rsidRDefault="007F5FBE" w:rsidP="007F5FBE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F5FBE">
        <w:rPr>
          <w:rFonts w:eastAsiaTheme="minorHAnsi"/>
          <w:sz w:val="28"/>
          <w:szCs w:val="28"/>
          <w:lang w:eastAsia="en-US"/>
        </w:rPr>
        <w:t>- Федеральным законом Российской Федерации от 28 декабря 2013 года №442-ФЗ «Об основах социального обслуживания граждан в Российской Федерации»;</w:t>
      </w:r>
    </w:p>
    <w:p w14:paraId="4240EDE2" w14:textId="77777777" w:rsidR="007F5FBE" w:rsidRPr="007F5FBE" w:rsidRDefault="007F5FBE" w:rsidP="007F5FBE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F5FBE">
        <w:rPr>
          <w:rFonts w:eastAsiaTheme="minorHAnsi"/>
          <w:sz w:val="28"/>
          <w:szCs w:val="28"/>
          <w:lang w:eastAsia="en-US"/>
        </w:rPr>
        <w:t xml:space="preserve"> - Федеральным законом Российской Федерации от 27.07.2006 № 152-ФЗ «О персональных данных»; </w:t>
      </w:r>
    </w:p>
    <w:p w14:paraId="4FF2CE2B" w14:textId="77777777" w:rsidR="007F5FBE" w:rsidRPr="007F5FBE" w:rsidRDefault="007F5FBE" w:rsidP="007F5FBE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F5FBE">
        <w:rPr>
          <w:rFonts w:eastAsiaTheme="minorHAnsi"/>
          <w:sz w:val="28"/>
          <w:szCs w:val="28"/>
          <w:lang w:eastAsia="en-US"/>
        </w:rPr>
        <w:t>- законом Российской Федерации от 07.02.1992 № 2300-1 «О защите прав потребителей»;</w:t>
      </w:r>
    </w:p>
    <w:p w14:paraId="70A5604B" w14:textId="1E6E63F5" w:rsidR="009B0EF9" w:rsidRPr="00E665EB" w:rsidRDefault="007F5FBE" w:rsidP="00E665EB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F5FBE">
        <w:rPr>
          <w:rFonts w:eastAsia="Garamond"/>
          <w:color w:val="000000"/>
          <w:sz w:val="28"/>
          <w:szCs w:val="28"/>
          <w:lang w:val="ru" w:eastAsia="ru-RU"/>
        </w:rPr>
        <w:t xml:space="preserve">-Федеральным законом от </w:t>
      </w:r>
      <w:r w:rsidRPr="007F5FBE">
        <w:rPr>
          <w:rFonts w:eastAsia="Garamond"/>
          <w:color w:val="000000"/>
          <w:sz w:val="28"/>
          <w:szCs w:val="28"/>
          <w:lang w:eastAsia="ru-RU"/>
        </w:rPr>
        <w:t>17.07</w:t>
      </w:r>
      <w:r w:rsidRPr="007F5FBE">
        <w:rPr>
          <w:rFonts w:eastAsia="Garamond"/>
          <w:color w:val="000000"/>
          <w:sz w:val="28"/>
          <w:szCs w:val="28"/>
          <w:lang w:val="ru" w:eastAsia="ru-RU"/>
        </w:rPr>
        <w:t xml:space="preserve">.1999г. </w:t>
      </w:r>
      <w:r w:rsidRPr="007F5FBE">
        <w:rPr>
          <w:rFonts w:eastAsia="Garamond"/>
          <w:color w:val="000000"/>
          <w:sz w:val="28"/>
          <w:szCs w:val="28"/>
          <w:lang w:eastAsia="ru-RU"/>
        </w:rPr>
        <w:t xml:space="preserve"> </w:t>
      </w:r>
      <w:r w:rsidRPr="007F5FBE">
        <w:rPr>
          <w:rFonts w:eastAsia="Garamond"/>
          <w:color w:val="000000"/>
          <w:sz w:val="28"/>
          <w:szCs w:val="28"/>
          <w:lang w:val="ru" w:eastAsia="ru-RU"/>
        </w:rPr>
        <w:t>№ 178-ФЗ «О государственной социальной помощи»;</w:t>
      </w:r>
    </w:p>
    <w:p w14:paraId="42A85AD6" w14:textId="77777777" w:rsidR="009B0EF9" w:rsidRPr="002406C3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406C3">
        <w:rPr>
          <w:sz w:val="28"/>
          <w:szCs w:val="28"/>
        </w:rPr>
        <w:t>-ГОСТ Р 52142-2013 «Социальное обслуживание населения. Качество социальных услуг. Общие положения».</w:t>
      </w:r>
    </w:p>
    <w:p w14:paraId="4FB19ACF" w14:textId="77777777" w:rsidR="009B0EF9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406C3">
        <w:rPr>
          <w:sz w:val="28"/>
          <w:szCs w:val="28"/>
        </w:rPr>
        <w:lastRenderedPageBreak/>
        <w:t>-ГОСТ Р 52143-2021«Социальное обслуживание населения. Основные виды социальных услуг».</w:t>
      </w:r>
      <w:r>
        <w:rPr>
          <w:sz w:val="28"/>
          <w:szCs w:val="28"/>
        </w:rPr>
        <w:t xml:space="preserve"> </w:t>
      </w:r>
    </w:p>
    <w:p w14:paraId="6B8CD395" w14:textId="77777777" w:rsidR="009B0EF9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-.ГОСТ</w:t>
      </w:r>
      <w:proofErr w:type="gramEnd"/>
      <w:r>
        <w:rPr>
          <w:sz w:val="28"/>
          <w:szCs w:val="28"/>
        </w:rPr>
        <w:t xml:space="preserve"> Р 52495-2005«Социальное обслуживание населения. Термины и определения».</w:t>
      </w:r>
    </w:p>
    <w:p w14:paraId="149DF9E9" w14:textId="77777777" w:rsidR="009B0EF9" w:rsidRPr="002406C3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406C3">
        <w:rPr>
          <w:sz w:val="28"/>
          <w:szCs w:val="28"/>
        </w:rPr>
        <w:t xml:space="preserve">-ГОСТ Р 52496-2019«Социальное обслуживание населения. Контроль качества социальных услуг. Основные положения». </w:t>
      </w:r>
    </w:p>
    <w:p w14:paraId="0B892003" w14:textId="77777777" w:rsidR="009B0EF9" w:rsidRPr="002406C3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406C3">
        <w:rPr>
          <w:sz w:val="28"/>
          <w:szCs w:val="28"/>
        </w:rPr>
        <w:t xml:space="preserve">-ГОСТ Р 52497-2020«Социальное обслуживание населения. Система качества учреждений социального обслуживания». </w:t>
      </w:r>
    </w:p>
    <w:p w14:paraId="269DC7B1" w14:textId="77777777" w:rsidR="009B0EF9" w:rsidRPr="002406C3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406C3">
        <w:rPr>
          <w:sz w:val="28"/>
          <w:szCs w:val="28"/>
        </w:rPr>
        <w:t xml:space="preserve">-ГОСТ Р 52498-2005«Социальное обслуживание населения. Классификация учреждений социального обслуживания». </w:t>
      </w:r>
    </w:p>
    <w:p w14:paraId="0E029869" w14:textId="77777777" w:rsidR="009B0EF9" w:rsidRPr="002406C3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406C3">
        <w:rPr>
          <w:sz w:val="28"/>
          <w:szCs w:val="28"/>
        </w:rPr>
        <w:t>-ГОСТ Р 52880-2007«Социальное обслуживание населения. Типы учреждений социального обслуживания граждан пожилого возраста и инвалидов»</w:t>
      </w:r>
    </w:p>
    <w:p w14:paraId="149DB616" w14:textId="77777777" w:rsidR="009B0EF9" w:rsidRPr="002406C3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406C3">
        <w:rPr>
          <w:sz w:val="28"/>
          <w:szCs w:val="28"/>
        </w:rPr>
        <w:t xml:space="preserve">-ГОСТ Р 52882-2007«Социальное обслуживание населения. Специальное техническое оснащение учреждений социального обслуживания». </w:t>
      </w:r>
    </w:p>
    <w:p w14:paraId="015F177A" w14:textId="77299660" w:rsidR="009B0EF9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406C3">
        <w:rPr>
          <w:sz w:val="28"/>
          <w:szCs w:val="28"/>
        </w:rPr>
        <w:t xml:space="preserve">-ГОСТ Р 52883-2007«Социальное обслуживание населения. Требования к персоналу учреждений социального обслуживания». </w:t>
      </w:r>
    </w:p>
    <w:p w14:paraId="117AE25B" w14:textId="53C70854" w:rsidR="00A03634" w:rsidRPr="002406C3" w:rsidRDefault="00A03634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-ГОСТ Р 52877-2021 «Услуги по медицинской реабилитации инвалидов.</w:t>
      </w:r>
      <w:r w:rsidR="00D70F4F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положения»;</w:t>
      </w:r>
    </w:p>
    <w:p w14:paraId="3814609D" w14:textId="77777777" w:rsidR="009B0EF9" w:rsidRPr="002406C3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406C3">
        <w:rPr>
          <w:sz w:val="28"/>
          <w:szCs w:val="28"/>
        </w:rPr>
        <w:t xml:space="preserve">-ГОСТ Р 52884-2021«Социальное обслуживание населения. Порядок и условия предоставления социальных услуг гражданам пожилого возраста и инвалидам». </w:t>
      </w:r>
    </w:p>
    <w:p w14:paraId="00CB30D8" w14:textId="705D2A34" w:rsidR="009B0EF9" w:rsidRPr="002406C3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406C3">
        <w:rPr>
          <w:sz w:val="28"/>
          <w:szCs w:val="28"/>
        </w:rPr>
        <w:t>-ГОСТ Р 53058-20</w:t>
      </w:r>
      <w:r w:rsidR="00A03634">
        <w:rPr>
          <w:sz w:val="28"/>
          <w:szCs w:val="28"/>
        </w:rPr>
        <w:t>13</w:t>
      </w:r>
      <w:r w:rsidRPr="002406C3">
        <w:rPr>
          <w:sz w:val="28"/>
          <w:szCs w:val="28"/>
        </w:rPr>
        <w:t xml:space="preserve"> «Социальное обслуживание населения. Социальные услуги гражданам пожилого возраста». </w:t>
      </w:r>
    </w:p>
    <w:p w14:paraId="0E1D8A31" w14:textId="77777777" w:rsidR="009B0EF9" w:rsidRPr="002406C3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406C3">
        <w:rPr>
          <w:sz w:val="28"/>
          <w:szCs w:val="28"/>
        </w:rPr>
        <w:t xml:space="preserve">-ГОСТ Р 53059-2019 «Социальное обслуживание населения. Социальные услуги инвалидам». </w:t>
      </w:r>
    </w:p>
    <w:p w14:paraId="1E4B245D" w14:textId="77777777" w:rsidR="009B0EF9" w:rsidRPr="002406C3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406C3">
        <w:rPr>
          <w:sz w:val="28"/>
          <w:szCs w:val="28"/>
        </w:rPr>
        <w:t>-ГОСТ Р 53060-2008 «Социальное обслуживание населения. Документация учреждений социального обслуживания».</w:t>
      </w:r>
    </w:p>
    <w:p w14:paraId="43BEC95B" w14:textId="77777777" w:rsidR="009B0EF9" w:rsidRPr="002406C3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406C3">
        <w:rPr>
          <w:sz w:val="28"/>
          <w:szCs w:val="28"/>
        </w:rPr>
        <w:t>-ГОСТ Р 53061-2019»Социальное обслуживания населения. Контроль качества социальных услуг детям»;</w:t>
      </w:r>
    </w:p>
    <w:p w14:paraId="093F87C8" w14:textId="77777777" w:rsidR="009B0EF9" w:rsidRPr="002406C3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406C3">
        <w:rPr>
          <w:sz w:val="28"/>
          <w:szCs w:val="28"/>
        </w:rPr>
        <w:t>-ГОСТ Р 53872-</w:t>
      </w:r>
      <w:proofErr w:type="gramStart"/>
      <w:r w:rsidRPr="002406C3">
        <w:rPr>
          <w:sz w:val="28"/>
          <w:szCs w:val="28"/>
        </w:rPr>
        <w:t>2021»Реабилитации</w:t>
      </w:r>
      <w:proofErr w:type="gramEnd"/>
      <w:r w:rsidRPr="002406C3">
        <w:rPr>
          <w:sz w:val="28"/>
          <w:szCs w:val="28"/>
        </w:rPr>
        <w:t xml:space="preserve"> инвалидов. Услуги по психологической реабилитации </w:t>
      </w:r>
      <w:proofErr w:type="gramStart"/>
      <w:r w:rsidRPr="002406C3">
        <w:rPr>
          <w:sz w:val="28"/>
          <w:szCs w:val="28"/>
        </w:rPr>
        <w:t xml:space="preserve">и  </w:t>
      </w:r>
      <w:proofErr w:type="spellStart"/>
      <w:r w:rsidRPr="002406C3">
        <w:rPr>
          <w:sz w:val="28"/>
          <w:szCs w:val="28"/>
        </w:rPr>
        <w:t>абилитации</w:t>
      </w:r>
      <w:proofErr w:type="spellEnd"/>
      <w:proofErr w:type="gramEnd"/>
      <w:r w:rsidRPr="002406C3">
        <w:rPr>
          <w:sz w:val="28"/>
          <w:szCs w:val="28"/>
        </w:rPr>
        <w:t xml:space="preserve"> инвалидов»;</w:t>
      </w:r>
    </w:p>
    <w:p w14:paraId="6548CC09" w14:textId="5FCC4CFE" w:rsidR="009B0EF9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406C3">
        <w:rPr>
          <w:sz w:val="28"/>
          <w:szCs w:val="28"/>
        </w:rPr>
        <w:t>-ГОСТ Р 53347-20</w:t>
      </w:r>
      <w:r w:rsidR="00A03634">
        <w:rPr>
          <w:sz w:val="28"/>
          <w:szCs w:val="28"/>
        </w:rPr>
        <w:t>14</w:t>
      </w:r>
      <w:r w:rsidRPr="002406C3">
        <w:rPr>
          <w:sz w:val="28"/>
          <w:szCs w:val="28"/>
        </w:rPr>
        <w:t xml:space="preserve">«Социальное обслуживание населения. Контроль качества социальных услуг гражданам пожилого возраста»; </w:t>
      </w:r>
    </w:p>
    <w:p w14:paraId="3BB285AA" w14:textId="2247D89C" w:rsidR="00A03634" w:rsidRPr="002406C3" w:rsidRDefault="00A03634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-ГОСТ Р 53874-2017 Реабилитация и </w:t>
      </w:r>
      <w:proofErr w:type="spellStart"/>
      <w:r>
        <w:rPr>
          <w:sz w:val="28"/>
          <w:szCs w:val="28"/>
        </w:rPr>
        <w:t>абилитация</w:t>
      </w:r>
      <w:proofErr w:type="spellEnd"/>
      <w:r>
        <w:rPr>
          <w:sz w:val="28"/>
          <w:szCs w:val="28"/>
        </w:rPr>
        <w:t xml:space="preserve"> инвалидов. Основные виды реабилитационных услуг и </w:t>
      </w:r>
      <w:proofErr w:type="spellStart"/>
      <w:r>
        <w:rPr>
          <w:sz w:val="28"/>
          <w:szCs w:val="28"/>
        </w:rPr>
        <w:t>абилитационных</w:t>
      </w:r>
      <w:proofErr w:type="spellEnd"/>
      <w:r>
        <w:rPr>
          <w:sz w:val="28"/>
          <w:szCs w:val="28"/>
        </w:rPr>
        <w:t xml:space="preserve"> услуг»;</w:t>
      </w:r>
    </w:p>
    <w:p w14:paraId="34C860F1" w14:textId="77777777" w:rsidR="009B0EF9" w:rsidRPr="002406C3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406C3">
        <w:rPr>
          <w:sz w:val="28"/>
          <w:szCs w:val="28"/>
        </w:rPr>
        <w:t xml:space="preserve">-ГОСТ Р 53348-2019«Социальное обслуживание населения. Контроль качества социальных услуг инвалидам»; </w:t>
      </w:r>
    </w:p>
    <w:p w14:paraId="063BD811" w14:textId="77777777" w:rsidR="009B0EF9" w:rsidRPr="002406C3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406C3">
        <w:rPr>
          <w:sz w:val="28"/>
          <w:szCs w:val="28"/>
        </w:rPr>
        <w:t xml:space="preserve">-ГОСТ Р 53349-2020«Социальное обслуживание населения. Реабилитационные услуги гражданам пожилого возраста. Основные виды»; </w:t>
      </w:r>
    </w:p>
    <w:p w14:paraId="40DCC7D6" w14:textId="77777777" w:rsidR="009B0EF9" w:rsidRPr="002406C3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406C3">
        <w:rPr>
          <w:sz w:val="28"/>
          <w:szCs w:val="28"/>
        </w:rPr>
        <w:t>-ГОСТ Р 54341-2011 «Социальное обслуживание населения. Контроль качества реабилитационных услуг гражданам пожилого возраста».</w:t>
      </w:r>
    </w:p>
    <w:p w14:paraId="70EB3767" w14:textId="383227B2" w:rsidR="009B0EF9" w:rsidRPr="002406C3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406C3">
        <w:rPr>
          <w:sz w:val="28"/>
          <w:szCs w:val="28"/>
        </w:rPr>
        <w:t>-ГОСТ Р 54738-20</w:t>
      </w:r>
      <w:r w:rsidR="00A03634">
        <w:rPr>
          <w:sz w:val="28"/>
          <w:szCs w:val="28"/>
        </w:rPr>
        <w:t>2</w:t>
      </w:r>
      <w:r w:rsidRPr="002406C3">
        <w:rPr>
          <w:sz w:val="28"/>
          <w:szCs w:val="28"/>
        </w:rPr>
        <w:t xml:space="preserve">1 «Реабилитация </w:t>
      </w:r>
      <w:proofErr w:type="spellStart"/>
      <w:proofErr w:type="gramStart"/>
      <w:r w:rsidRPr="002406C3">
        <w:rPr>
          <w:sz w:val="28"/>
          <w:szCs w:val="28"/>
        </w:rPr>
        <w:t>инвалидов.Услуги</w:t>
      </w:r>
      <w:proofErr w:type="spellEnd"/>
      <w:proofErr w:type="gramEnd"/>
      <w:r w:rsidRPr="002406C3">
        <w:rPr>
          <w:sz w:val="28"/>
          <w:szCs w:val="28"/>
        </w:rPr>
        <w:t xml:space="preserve"> по социальной реабилитации инвалидов»;</w:t>
      </w:r>
    </w:p>
    <w:p w14:paraId="0AB96262" w14:textId="77777777" w:rsidR="009B0EF9" w:rsidRPr="002406C3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406C3">
        <w:rPr>
          <w:sz w:val="28"/>
          <w:szCs w:val="28"/>
        </w:rPr>
        <w:lastRenderedPageBreak/>
        <w:t xml:space="preserve">-ГОСТ Р 54342-2011«Социальное обслуживание населения. Методы контроля качества социальных услуг»; </w:t>
      </w:r>
    </w:p>
    <w:p w14:paraId="04FFF5BD" w14:textId="77777777" w:rsidR="009B0EF9" w:rsidRPr="002406C3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406C3">
        <w:rPr>
          <w:sz w:val="28"/>
          <w:szCs w:val="28"/>
        </w:rPr>
        <w:t>-ГОСТ Р 56831-2015 «Социальное обслуживание населения. Услуги по профилактике обстоятельств, обуславливающих нуждаемость граждан в социальном обслуживании»;</w:t>
      </w:r>
    </w:p>
    <w:p w14:paraId="6A83069C" w14:textId="537C0D35" w:rsidR="009B0EF9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406C3">
        <w:rPr>
          <w:sz w:val="28"/>
          <w:szCs w:val="28"/>
        </w:rPr>
        <w:t>-ГОСТ Р 58552-2019 «Социальное обслуживание населения. Качество реабилитационных услуг гражданам пожилого возраста»:</w:t>
      </w:r>
    </w:p>
    <w:p w14:paraId="59139074" w14:textId="763B6E7C" w:rsidR="009B0EF9" w:rsidRDefault="009B0EF9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-ГОСТ Р 54735-2021 «Реабилитация инвалидов.</w:t>
      </w:r>
      <w:r w:rsidR="00483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к персоналу учреждений реабилитации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и</w:t>
      </w:r>
      <w:r w:rsidR="00A03634">
        <w:rPr>
          <w:sz w:val="28"/>
          <w:szCs w:val="28"/>
        </w:rPr>
        <w:t>нвалидов»;</w:t>
      </w:r>
    </w:p>
    <w:p w14:paraId="0DF678BE" w14:textId="610A76F1" w:rsidR="00A03634" w:rsidRPr="002406C3" w:rsidRDefault="00A03634" w:rsidP="009B0EF9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-ГОСТ Р 54736-2021 «Реабилитация инвалидов.</w:t>
      </w:r>
      <w:r w:rsidR="00483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Специальное техническое оснащение учреждений реабилитации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инвалидов»;</w:t>
      </w:r>
    </w:p>
    <w:p w14:paraId="312A191F" w14:textId="73E5700F" w:rsidR="009B0EF9" w:rsidRDefault="009B0EF9" w:rsidP="009B0EF9">
      <w:pPr>
        <w:shd w:val="clear" w:color="auto" w:fill="FFFFFF"/>
        <w:suppressAutoHyphens w:val="0"/>
        <w:ind w:firstLine="567"/>
        <w:jc w:val="both"/>
        <w:rPr>
          <w:color w:val="22272F"/>
          <w:kern w:val="36"/>
          <w:sz w:val="28"/>
          <w:szCs w:val="28"/>
          <w:lang w:eastAsia="ru-RU"/>
        </w:rPr>
      </w:pPr>
      <w:r w:rsidRPr="002406C3">
        <w:rPr>
          <w:color w:val="22272F"/>
          <w:kern w:val="36"/>
          <w:sz w:val="28"/>
          <w:szCs w:val="28"/>
          <w:lang w:eastAsia="ru-RU"/>
        </w:rPr>
        <w:t xml:space="preserve">-ГОСТ Р 54738-2021 «Реабилитация инвалидов. Услуги </w:t>
      </w:r>
      <w:proofErr w:type="gramStart"/>
      <w:r w:rsidRPr="002406C3">
        <w:rPr>
          <w:color w:val="22272F"/>
          <w:kern w:val="36"/>
          <w:sz w:val="28"/>
          <w:szCs w:val="28"/>
          <w:lang w:eastAsia="ru-RU"/>
        </w:rPr>
        <w:t>по  социальной</w:t>
      </w:r>
      <w:proofErr w:type="gramEnd"/>
      <w:r w:rsidRPr="002406C3">
        <w:rPr>
          <w:color w:val="22272F"/>
          <w:kern w:val="36"/>
          <w:sz w:val="28"/>
          <w:szCs w:val="28"/>
          <w:lang w:eastAsia="ru-RU"/>
        </w:rPr>
        <w:t xml:space="preserve"> реабилитации инвалидов»;</w:t>
      </w:r>
    </w:p>
    <w:p w14:paraId="4408E995" w14:textId="394DA7F2" w:rsidR="009B0EF9" w:rsidRDefault="009B0EF9" w:rsidP="009B0EF9">
      <w:pPr>
        <w:shd w:val="clear" w:color="auto" w:fill="FFFFFF"/>
        <w:suppressAutoHyphens w:val="0"/>
        <w:ind w:firstLine="567"/>
        <w:jc w:val="both"/>
        <w:rPr>
          <w:color w:val="22272F"/>
          <w:kern w:val="36"/>
          <w:sz w:val="28"/>
          <w:szCs w:val="28"/>
          <w:lang w:eastAsia="ru-RU"/>
        </w:rPr>
      </w:pPr>
      <w:r>
        <w:rPr>
          <w:color w:val="22272F"/>
          <w:kern w:val="36"/>
          <w:sz w:val="28"/>
          <w:szCs w:val="28"/>
          <w:lang w:eastAsia="ru-RU"/>
        </w:rPr>
        <w:t>-ГОСТ Р 54734-</w:t>
      </w:r>
      <w:proofErr w:type="gramStart"/>
      <w:r>
        <w:rPr>
          <w:color w:val="22272F"/>
          <w:kern w:val="36"/>
          <w:sz w:val="28"/>
          <w:szCs w:val="28"/>
          <w:lang w:eastAsia="ru-RU"/>
        </w:rPr>
        <w:t>2021»Реабилитация</w:t>
      </w:r>
      <w:proofErr w:type="gramEnd"/>
      <w:r>
        <w:rPr>
          <w:color w:val="22272F"/>
          <w:kern w:val="36"/>
          <w:sz w:val="28"/>
          <w:szCs w:val="28"/>
          <w:lang w:eastAsia="ru-RU"/>
        </w:rPr>
        <w:t xml:space="preserve"> (</w:t>
      </w:r>
      <w:proofErr w:type="spellStart"/>
      <w:r>
        <w:rPr>
          <w:color w:val="22272F"/>
          <w:kern w:val="36"/>
          <w:sz w:val="28"/>
          <w:szCs w:val="28"/>
          <w:lang w:eastAsia="ru-RU"/>
        </w:rPr>
        <w:t>абилитация</w:t>
      </w:r>
      <w:proofErr w:type="spellEnd"/>
      <w:r>
        <w:rPr>
          <w:color w:val="22272F"/>
          <w:kern w:val="36"/>
          <w:sz w:val="28"/>
          <w:szCs w:val="28"/>
          <w:lang w:eastAsia="ru-RU"/>
        </w:rPr>
        <w:t>) инвалидов (детей-инвалидов).Учетно-отчетная документация организаций реабилитации (</w:t>
      </w:r>
      <w:proofErr w:type="spellStart"/>
      <w:r>
        <w:rPr>
          <w:color w:val="22272F"/>
          <w:kern w:val="36"/>
          <w:sz w:val="28"/>
          <w:szCs w:val="28"/>
          <w:lang w:eastAsia="ru-RU"/>
        </w:rPr>
        <w:t>абилитации</w:t>
      </w:r>
      <w:proofErr w:type="spellEnd"/>
      <w:r>
        <w:rPr>
          <w:color w:val="22272F"/>
          <w:kern w:val="36"/>
          <w:sz w:val="28"/>
          <w:szCs w:val="28"/>
          <w:lang w:eastAsia="ru-RU"/>
        </w:rPr>
        <w:t>) инвалидов (детей-инвалидов);</w:t>
      </w:r>
    </w:p>
    <w:p w14:paraId="7330CF7E" w14:textId="382009C1" w:rsidR="00A03634" w:rsidRDefault="00A03634" w:rsidP="009B0EF9">
      <w:pPr>
        <w:shd w:val="clear" w:color="auto" w:fill="FFFFFF"/>
        <w:suppressAutoHyphens w:val="0"/>
        <w:ind w:firstLine="567"/>
        <w:jc w:val="both"/>
        <w:rPr>
          <w:color w:val="22272F"/>
          <w:kern w:val="36"/>
          <w:sz w:val="28"/>
          <w:szCs w:val="28"/>
          <w:lang w:eastAsia="ru-RU"/>
        </w:rPr>
      </w:pPr>
      <w:r>
        <w:rPr>
          <w:color w:val="22272F"/>
          <w:kern w:val="36"/>
          <w:sz w:val="28"/>
          <w:szCs w:val="28"/>
          <w:lang w:eastAsia="ru-RU"/>
        </w:rPr>
        <w:t xml:space="preserve">-ГОСТ Р 55138-2017 Реабилитация и </w:t>
      </w:r>
      <w:proofErr w:type="spellStart"/>
      <w:r>
        <w:rPr>
          <w:color w:val="22272F"/>
          <w:kern w:val="36"/>
          <w:sz w:val="28"/>
          <w:szCs w:val="28"/>
          <w:lang w:eastAsia="ru-RU"/>
        </w:rPr>
        <w:t>абилитация</w:t>
      </w:r>
      <w:proofErr w:type="spellEnd"/>
      <w:r>
        <w:rPr>
          <w:color w:val="22272F"/>
          <w:kern w:val="36"/>
          <w:sz w:val="28"/>
          <w:szCs w:val="28"/>
          <w:lang w:eastAsia="ru-RU"/>
        </w:rPr>
        <w:t xml:space="preserve"> инвалидов.</w:t>
      </w:r>
      <w:r w:rsidR="00483142">
        <w:rPr>
          <w:color w:val="22272F"/>
          <w:kern w:val="36"/>
          <w:sz w:val="28"/>
          <w:szCs w:val="28"/>
          <w:lang w:eastAsia="ru-RU"/>
        </w:rPr>
        <w:t xml:space="preserve"> </w:t>
      </w:r>
      <w:r>
        <w:rPr>
          <w:color w:val="22272F"/>
          <w:kern w:val="36"/>
          <w:sz w:val="28"/>
          <w:szCs w:val="28"/>
          <w:lang w:eastAsia="ru-RU"/>
        </w:rPr>
        <w:t xml:space="preserve">Качество реабилитационных и </w:t>
      </w:r>
      <w:proofErr w:type="spellStart"/>
      <w:r>
        <w:rPr>
          <w:color w:val="22272F"/>
          <w:kern w:val="36"/>
          <w:sz w:val="28"/>
          <w:szCs w:val="28"/>
          <w:lang w:eastAsia="ru-RU"/>
        </w:rPr>
        <w:t>абилитационных</w:t>
      </w:r>
      <w:proofErr w:type="spellEnd"/>
      <w:r>
        <w:rPr>
          <w:color w:val="22272F"/>
          <w:kern w:val="36"/>
          <w:sz w:val="28"/>
          <w:szCs w:val="28"/>
          <w:lang w:eastAsia="ru-RU"/>
        </w:rPr>
        <w:t xml:space="preserve"> услуг.</w:t>
      </w:r>
      <w:r w:rsidR="00483142">
        <w:rPr>
          <w:color w:val="22272F"/>
          <w:kern w:val="36"/>
          <w:sz w:val="28"/>
          <w:szCs w:val="28"/>
          <w:lang w:eastAsia="ru-RU"/>
        </w:rPr>
        <w:t xml:space="preserve"> </w:t>
      </w:r>
      <w:r>
        <w:rPr>
          <w:color w:val="22272F"/>
          <w:kern w:val="36"/>
          <w:sz w:val="28"/>
          <w:szCs w:val="28"/>
          <w:lang w:eastAsia="ru-RU"/>
        </w:rPr>
        <w:t>Основные положения»;</w:t>
      </w:r>
    </w:p>
    <w:p w14:paraId="70FFDD95" w14:textId="40230CE7" w:rsidR="00D70F4F" w:rsidRDefault="00D70F4F" w:rsidP="009B0EF9">
      <w:pPr>
        <w:shd w:val="clear" w:color="auto" w:fill="FFFFFF"/>
        <w:suppressAutoHyphens w:val="0"/>
        <w:ind w:firstLine="567"/>
        <w:jc w:val="both"/>
        <w:rPr>
          <w:color w:val="22272F"/>
          <w:kern w:val="36"/>
          <w:sz w:val="28"/>
          <w:szCs w:val="28"/>
          <w:lang w:eastAsia="ru-RU"/>
        </w:rPr>
      </w:pPr>
      <w:r>
        <w:rPr>
          <w:color w:val="22272F"/>
          <w:kern w:val="36"/>
          <w:sz w:val="28"/>
          <w:szCs w:val="28"/>
          <w:lang w:eastAsia="ru-RU"/>
        </w:rPr>
        <w:t>-ГОСТ Р 57760-2017 «Социальное обслуживание населения.</w:t>
      </w:r>
      <w:r w:rsidR="00483142">
        <w:rPr>
          <w:color w:val="22272F"/>
          <w:kern w:val="36"/>
          <w:sz w:val="28"/>
          <w:szCs w:val="28"/>
          <w:lang w:eastAsia="ru-RU"/>
        </w:rPr>
        <w:t xml:space="preserve"> </w:t>
      </w:r>
      <w:r>
        <w:rPr>
          <w:color w:val="22272F"/>
          <w:kern w:val="36"/>
          <w:sz w:val="28"/>
          <w:szCs w:val="28"/>
          <w:lang w:eastAsia="ru-RU"/>
        </w:rPr>
        <w:t>Коммуникативные реабилитационные услуги гражданам с ограниченными возможностями»;</w:t>
      </w:r>
    </w:p>
    <w:p w14:paraId="5D69D14A" w14:textId="33A10B9C" w:rsidR="00D70F4F" w:rsidRDefault="00D70F4F" w:rsidP="009B0EF9">
      <w:pPr>
        <w:shd w:val="clear" w:color="auto" w:fill="FFFFFF"/>
        <w:suppressAutoHyphens w:val="0"/>
        <w:ind w:firstLine="567"/>
        <w:jc w:val="both"/>
        <w:rPr>
          <w:color w:val="22272F"/>
          <w:kern w:val="36"/>
          <w:sz w:val="28"/>
          <w:szCs w:val="28"/>
          <w:lang w:eastAsia="ru-RU"/>
        </w:rPr>
      </w:pPr>
      <w:r>
        <w:rPr>
          <w:color w:val="22272F"/>
          <w:kern w:val="36"/>
          <w:sz w:val="28"/>
          <w:szCs w:val="28"/>
          <w:lang w:eastAsia="ru-RU"/>
        </w:rPr>
        <w:t>-ГОСТ Р 57888-2017 Реабилитация инвалидов.</w:t>
      </w:r>
      <w:r w:rsidR="00483142">
        <w:rPr>
          <w:color w:val="22272F"/>
          <w:kern w:val="36"/>
          <w:sz w:val="28"/>
          <w:szCs w:val="28"/>
          <w:lang w:eastAsia="ru-RU"/>
        </w:rPr>
        <w:t xml:space="preserve"> </w:t>
      </w:r>
      <w:r>
        <w:rPr>
          <w:color w:val="22272F"/>
          <w:kern w:val="36"/>
          <w:sz w:val="28"/>
          <w:szCs w:val="28"/>
          <w:lang w:eastAsia="ru-RU"/>
        </w:rPr>
        <w:t>Целевые показатели реабилитационных услуг»;</w:t>
      </w:r>
    </w:p>
    <w:p w14:paraId="66122999" w14:textId="444737A3" w:rsidR="00D70F4F" w:rsidRDefault="00D70F4F" w:rsidP="009B0EF9">
      <w:pPr>
        <w:shd w:val="clear" w:color="auto" w:fill="FFFFFF"/>
        <w:suppressAutoHyphens w:val="0"/>
        <w:ind w:firstLine="567"/>
        <w:jc w:val="both"/>
        <w:rPr>
          <w:color w:val="22272F"/>
          <w:kern w:val="36"/>
          <w:sz w:val="28"/>
          <w:szCs w:val="28"/>
          <w:lang w:eastAsia="ru-RU"/>
        </w:rPr>
      </w:pPr>
      <w:r>
        <w:rPr>
          <w:color w:val="22272F"/>
          <w:kern w:val="36"/>
          <w:sz w:val="28"/>
          <w:szCs w:val="28"/>
          <w:lang w:eastAsia="ru-RU"/>
        </w:rPr>
        <w:t>-ГОСТ Р 57960-2017 Реабилитация инвалидов.</w:t>
      </w:r>
      <w:r w:rsidR="00483142">
        <w:rPr>
          <w:color w:val="22272F"/>
          <w:kern w:val="36"/>
          <w:sz w:val="28"/>
          <w:szCs w:val="28"/>
          <w:lang w:eastAsia="ru-RU"/>
        </w:rPr>
        <w:t xml:space="preserve"> </w:t>
      </w:r>
      <w:r>
        <w:rPr>
          <w:color w:val="22272F"/>
          <w:kern w:val="36"/>
          <w:sz w:val="28"/>
          <w:szCs w:val="28"/>
          <w:lang w:eastAsia="ru-RU"/>
        </w:rPr>
        <w:t>Оценка результатов реабилитационных услуг.</w:t>
      </w:r>
      <w:r w:rsidR="00483142">
        <w:rPr>
          <w:color w:val="22272F"/>
          <w:kern w:val="36"/>
          <w:sz w:val="28"/>
          <w:szCs w:val="28"/>
          <w:lang w:eastAsia="ru-RU"/>
        </w:rPr>
        <w:t xml:space="preserve"> </w:t>
      </w:r>
      <w:r>
        <w:rPr>
          <w:color w:val="22272F"/>
          <w:kern w:val="36"/>
          <w:sz w:val="28"/>
          <w:szCs w:val="28"/>
          <w:lang w:eastAsia="ru-RU"/>
        </w:rPr>
        <w:t>Основные положения»;</w:t>
      </w:r>
    </w:p>
    <w:p w14:paraId="5AF3125B" w14:textId="3A131477" w:rsidR="00D70F4F" w:rsidRDefault="00D70F4F" w:rsidP="009B0EF9">
      <w:pPr>
        <w:shd w:val="clear" w:color="auto" w:fill="FFFFFF"/>
        <w:suppressAutoHyphens w:val="0"/>
        <w:ind w:firstLine="567"/>
        <w:jc w:val="both"/>
        <w:rPr>
          <w:color w:val="22272F"/>
          <w:kern w:val="36"/>
          <w:sz w:val="28"/>
          <w:szCs w:val="28"/>
          <w:lang w:eastAsia="ru-RU"/>
        </w:rPr>
      </w:pPr>
      <w:r>
        <w:rPr>
          <w:color w:val="22272F"/>
          <w:kern w:val="36"/>
          <w:sz w:val="28"/>
          <w:szCs w:val="28"/>
          <w:lang w:eastAsia="ru-RU"/>
        </w:rPr>
        <w:t>-ГОСТ Р 58258-2018 Реабилитация инвалидов.</w:t>
      </w:r>
      <w:r w:rsidR="00483142">
        <w:rPr>
          <w:color w:val="22272F"/>
          <w:kern w:val="36"/>
          <w:sz w:val="28"/>
          <w:szCs w:val="28"/>
          <w:lang w:eastAsia="ru-RU"/>
        </w:rPr>
        <w:t xml:space="preserve"> </w:t>
      </w:r>
      <w:r>
        <w:rPr>
          <w:color w:val="22272F"/>
          <w:kern w:val="36"/>
          <w:sz w:val="28"/>
          <w:szCs w:val="28"/>
          <w:lang w:eastAsia="ru-RU"/>
        </w:rPr>
        <w:t xml:space="preserve">Система реабилитации инвалидов и </w:t>
      </w:r>
      <w:proofErr w:type="spellStart"/>
      <w:r>
        <w:rPr>
          <w:color w:val="22272F"/>
          <w:kern w:val="36"/>
          <w:sz w:val="28"/>
          <w:szCs w:val="28"/>
          <w:lang w:eastAsia="ru-RU"/>
        </w:rPr>
        <w:t>абилитации</w:t>
      </w:r>
      <w:proofErr w:type="spellEnd"/>
      <w:r>
        <w:rPr>
          <w:color w:val="22272F"/>
          <w:kern w:val="36"/>
          <w:sz w:val="28"/>
          <w:szCs w:val="28"/>
          <w:lang w:eastAsia="ru-RU"/>
        </w:rPr>
        <w:t xml:space="preserve"> детей-инвалидов.</w:t>
      </w:r>
      <w:r w:rsidR="00483142">
        <w:rPr>
          <w:color w:val="22272F"/>
          <w:kern w:val="36"/>
          <w:sz w:val="28"/>
          <w:szCs w:val="28"/>
          <w:lang w:eastAsia="ru-RU"/>
        </w:rPr>
        <w:t xml:space="preserve"> </w:t>
      </w:r>
      <w:r>
        <w:rPr>
          <w:color w:val="22272F"/>
          <w:kern w:val="36"/>
          <w:sz w:val="28"/>
          <w:szCs w:val="28"/>
          <w:lang w:eastAsia="ru-RU"/>
        </w:rPr>
        <w:t>Общие положения»;</w:t>
      </w:r>
    </w:p>
    <w:p w14:paraId="2586BCA7" w14:textId="0904DE18" w:rsidR="009B0EF9" w:rsidRPr="00D70F4F" w:rsidRDefault="00D70F4F" w:rsidP="00D70F4F">
      <w:pPr>
        <w:shd w:val="clear" w:color="auto" w:fill="FFFFFF"/>
        <w:suppressAutoHyphens w:val="0"/>
        <w:ind w:firstLine="567"/>
        <w:jc w:val="both"/>
        <w:rPr>
          <w:color w:val="22272F"/>
          <w:kern w:val="36"/>
          <w:sz w:val="28"/>
          <w:szCs w:val="28"/>
          <w:lang w:eastAsia="ru-RU"/>
        </w:rPr>
      </w:pPr>
      <w:r>
        <w:rPr>
          <w:color w:val="22272F"/>
          <w:kern w:val="36"/>
          <w:sz w:val="28"/>
          <w:szCs w:val="28"/>
          <w:lang w:eastAsia="ru-RU"/>
        </w:rPr>
        <w:t>-ГОСТ Р 58259-2018Реабилитация инвалидов.</w:t>
      </w:r>
      <w:r w:rsidR="00483142">
        <w:rPr>
          <w:color w:val="22272F"/>
          <w:kern w:val="36"/>
          <w:sz w:val="28"/>
          <w:szCs w:val="28"/>
          <w:lang w:eastAsia="ru-RU"/>
        </w:rPr>
        <w:t xml:space="preserve"> </w:t>
      </w:r>
      <w:r>
        <w:rPr>
          <w:color w:val="22272F"/>
          <w:kern w:val="36"/>
          <w:sz w:val="28"/>
          <w:szCs w:val="28"/>
          <w:lang w:eastAsia="ru-RU"/>
        </w:rPr>
        <w:t xml:space="preserve">Оценка эффективности системы реабилитации инвалидов и </w:t>
      </w:r>
      <w:proofErr w:type="spellStart"/>
      <w:r>
        <w:rPr>
          <w:color w:val="22272F"/>
          <w:kern w:val="36"/>
          <w:sz w:val="28"/>
          <w:szCs w:val="28"/>
          <w:lang w:eastAsia="ru-RU"/>
        </w:rPr>
        <w:t>абилитации</w:t>
      </w:r>
      <w:proofErr w:type="spellEnd"/>
      <w:r>
        <w:rPr>
          <w:color w:val="22272F"/>
          <w:kern w:val="36"/>
          <w:sz w:val="28"/>
          <w:szCs w:val="28"/>
          <w:lang w:eastAsia="ru-RU"/>
        </w:rPr>
        <w:t xml:space="preserve"> детей инвалидов»;</w:t>
      </w:r>
    </w:p>
    <w:p w14:paraId="48CFFE7A" w14:textId="7E51DC8B" w:rsidR="00BC1802" w:rsidRDefault="00BC1802" w:rsidP="00BC1802">
      <w:pPr>
        <w:shd w:val="clear" w:color="auto" w:fill="FFFFFF"/>
        <w:suppressAutoHyphens w:val="0"/>
        <w:ind w:firstLine="567"/>
        <w:jc w:val="both"/>
        <w:rPr>
          <w:color w:val="22272F"/>
          <w:kern w:val="36"/>
          <w:sz w:val="28"/>
          <w:szCs w:val="28"/>
          <w:lang w:eastAsia="ru-RU"/>
        </w:rPr>
      </w:pPr>
      <w:r>
        <w:rPr>
          <w:color w:val="22272F"/>
          <w:kern w:val="36"/>
          <w:sz w:val="28"/>
          <w:szCs w:val="28"/>
          <w:lang w:eastAsia="ru-RU"/>
        </w:rPr>
        <w:t>-</w:t>
      </w:r>
      <w:r w:rsidRPr="00BC1802">
        <w:rPr>
          <w:color w:val="22272F"/>
          <w:kern w:val="36"/>
          <w:sz w:val="28"/>
          <w:szCs w:val="28"/>
          <w:lang w:eastAsia="ru-RU"/>
        </w:rPr>
        <w:t>Национальный стандарт РФ ГОСТ Р 58962-2020 "Социальное обслуживание населения. Социальные стационарозамещающие услуги гражданам пожилого возраста и инвалидам" (утв. и введен в действие приказом Федерального агентства по техническому регулированию и метрологии от 11 августа 2020 г. N 493-ст</w:t>
      </w:r>
      <w:r>
        <w:rPr>
          <w:color w:val="22272F"/>
          <w:kern w:val="36"/>
          <w:sz w:val="28"/>
          <w:szCs w:val="28"/>
          <w:lang w:eastAsia="ru-RU"/>
        </w:rPr>
        <w:t>);</w:t>
      </w:r>
    </w:p>
    <w:p w14:paraId="02AEF16C" w14:textId="15E52758" w:rsidR="004F41BF" w:rsidRDefault="004F41BF" w:rsidP="004F41BF">
      <w:pPr>
        <w:shd w:val="clear" w:color="auto" w:fill="FFFFFF"/>
        <w:suppressAutoHyphens w:val="0"/>
        <w:spacing w:line="300" w:lineRule="atLeast"/>
        <w:ind w:firstLine="567"/>
        <w:jc w:val="both"/>
        <w:outlineLvl w:val="1"/>
        <w:rPr>
          <w:color w:val="4D4D4D"/>
          <w:sz w:val="28"/>
          <w:szCs w:val="28"/>
          <w:lang w:eastAsia="ru-RU"/>
        </w:rPr>
      </w:pPr>
      <w:r w:rsidRPr="004F41BF">
        <w:rPr>
          <w:color w:val="4D4D4D"/>
          <w:sz w:val="28"/>
          <w:szCs w:val="28"/>
          <w:lang w:eastAsia="ru-RU"/>
        </w:rPr>
        <w:t>-приказом Министерства труда и социальной защиты РФ) от 24 ноября 2014 г. №940Н  "Об утверждении правил организации деятельности организаций социального обслуживания, их структурных подразделений»;</w:t>
      </w:r>
    </w:p>
    <w:p w14:paraId="13230A54" w14:textId="22918E61" w:rsidR="00375441" w:rsidRPr="00375441" w:rsidRDefault="00375441" w:rsidP="00375441">
      <w:pPr>
        <w:shd w:val="clear" w:color="auto" w:fill="FFFFFF"/>
        <w:suppressAutoHyphens w:val="0"/>
        <w:spacing w:line="300" w:lineRule="atLeast"/>
        <w:ind w:firstLine="567"/>
        <w:outlineLvl w:val="1"/>
        <w:rPr>
          <w:color w:val="4D4D4D"/>
          <w:sz w:val="28"/>
          <w:szCs w:val="28"/>
          <w:lang w:eastAsia="ru-RU"/>
        </w:rPr>
      </w:pPr>
      <w:r w:rsidRPr="00375441">
        <w:rPr>
          <w:color w:val="22272F"/>
          <w:sz w:val="28"/>
          <w:szCs w:val="28"/>
          <w:shd w:val="clear" w:color="auto" w:fill="FFFFFF"/>
        </w:rPr>
        <w:t>-приказом Министерства труда и социальной защиты РФ от 24 ноября 2014 г. N 935н</w:t>
      </w:r>
      <w:r>
        <w:rPr>
          <w:color w:val="22272F"/>
          <w:sz w:val="28"/>
          <w:szCs w:val="28"/>
        </w:rPr>
        <w:t xml:space="preserve"> </w:t>
      </w:r>
      <w:r w:rsidRPr="00375441">
        <w:rPr>
          <w:color w:val="22272F"/>
          <w:sz w:val="28"/>
          <w:szCs w:val="28"/>
          <w:shd w:val="clear" w:color="auto" w:fill="FFFFFF"/>
        </w:rPr>
        <w:t>"Об утверждении Примерного порядка предоставления социальных услуг в стационарной форме социального обслуживания"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14:paraId="21C300CF" w14:textId="093E8D16" w:rsidR="007F5FBE" w:rsidRPr="007F5FBE" w:rsidRDefault="007F5FBE" w:rsidP="004F41BF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F5FBE">
        <w:rPr>
          <w:rFonts w:eastAsiaTheme="minorHAnsi"/>
          <w:sz w:val="28"/>
          <w:szCs w:val="28"/>
          <w:lang w:eastAsia="en-US"/>
        </w:rPr>
        <w:t>-</w:t>
      </w:r>
      <w:r w:rsidRPr="007F5FBE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Постановлением </w:t>
      </w:r>
      <w:r w:rsidRPr="007F5FBE">
        <w:rPr>
          <w:rFonts w:eastAsiaTheme="minorHAnsi"/>
          <w:sz w:val="28"/>
          <w:szCs w:val="28"/>
          <w:lang w:eastAsia="en-US"/>
        </w:rPr>
        <w:t>Правительства Ставропольского края от 29.12.2014 N 560-</w:t>
      </w:r>
      <w:proofErr w:type="gramStart"/>
      <w:r w:rsidRPr="007F5FBE">
        <w:rPr>
          <w:rFonts w:eastAsiaTheme="minorHAnsi"/>
          <w:sz w:val="28"/>
          <w:szCs w:val="28"/>
          <w:lang w:eastAsia="en-US"/>
        </w:rPr>
        <w:t>п  "</w:t>
      </w:r>
      <w:proofErr w:type="gramEnd"/>
      <w:r w:rsidRPr="007F5FBE">
        <w:rPr>
          <w:rFonts w:eastAsiaTheme="minorHAnsi"/>
          <w:sz w:val="28"/>
          <w:szCs w:val="28"/>
          <w:lang w:eastAsia="en-US"/>
        </w:rPr>
        <w:t>Об утверждении порядков предоставления социальных услуг поставщиками социальных услуг в Ставропольском крае";</w:t>
      </w:r>
    </w:p>
    <w:p w14:paraId="5102B9CC" w14:textId="77777777" w:rsidR="007F5FBE" w:rsidRPr="007F5FBE" w:rsidRDefault="007F5FBE" w:rsidP="007F5FBE">
      <w:pPr>
        <w:suppressAutoHyphens w:val="0"/>
        <w:ind w:firstLine="567"/>
        <w:jc w:val="both"/>
        <w:rPr>
          <w:rFonts w:eastAsia="Garamond"/>
          <w:color w:val="000000"/>
          <w:sz w:val="28"/>
          <w:szCs w:val="28"/>
          <w:lang w:val="ru" w:eastAsia="ru-RU"/>
        </w:rPr>
      </w:pPr>
      <w:r w:rsidRPr="007F5FBE">
        <w:rPr>
          <w:rFonts w:eastAsia="Garamond"/>
          <w:color w:val="000000"/>
          <w:sz w:val="28"/>
          <w:szCs w:val="28"/>
          <w:lang w:val="ru" w:eastAsia="ru-RU"/>
        </w:rPr>
        <w:lastRenderedPageBreak/>
        <w:t xml:space="preserve">-постановлением Правительства Ставропольского края от 05.12.2014 № 476-и «Об организаций межведомственного взаимодействия органов </w:t>
      </w:r>
      <w:proofErr w:type="gramStart"/>
      <w:r w:rsidRPr="007F5FBE">
        <w:rPr>
          <w:rFonts w:eastAsia="Garamond"/>
          <w:color w:val="000000"/>
          <w:sz w:val="28"/>
          <w:szCs w:val="28"/>
          <w:lang w:val="ru" w:eastAsia="ru-RU"/>
        </w:rPr>
        <w:t>государственной</w:t>
      </w:r>
      <w:r w:rsidRPr="007F5FBE">
        <w:rPr>
          <w:rFonts w:eastAsia="Garamond"/>
          <w:color w:val="000000"/>
          <w:sz w:val="28"/>
          <w:szCs w:val="28"/>
          <w:lang w:eastAsia="ru-RU"/>
        </w:rPr>
        <w:t xml:space="preserve"> </w:t>
      </w:r>
      <w:r w:rsidRPr="007F5FBE">
        <w:rPr>
          <w:rFonts w:eastAsia="Garamond"/>
          <w:color w:val="000000"/>
          <w:sz w:val="28"/>
          <w:szCs w:val="28"/>
          <w:lang w:val="ru" w:eastAsia="ru-RU"/>
        </w:rPr>
        <w:t xml:space="preserve"> в</w:t>
      </w:r>
      <w:proofErr w:type="spellStart"/>
      <w:r w:rsidRPr="007F5FBE">
        <w:rPr>
          <w:rFonts w:eastAsia="Garamond"/>
          <w:color w:val="000000"/>
          <w:sz w:val="28"/>
          <w:szCs w:val="28"/>
          <w:lang w:eastAsia="ru-RU"/>
        </w:rPr>
        <w:t>ласти</w:t>
      </w:r>
      <w:proofErr w:type="spellEnd"/>
      <w:proofErr w:type="gramEnd"/>
      <w:r w:rsidRPr="007F5FBE">
        <w:rPr>
          <w:color w:val="000000"/>
          <w:sz w:val="28"/>
          <w:szCs w:val="28"/>
          <w:lang w:eastAsia="ru-RU"/>
        </w:rPr>
        <w:t xml:space="preserve"> </w:t>
      </w:r>
      <w:r w:rsidRPr="007F5FBE">
        <w:rPr>
          <w:rFonts w:eastAsia="Garamond"/>
          <w:color w:val="000000"/>
          <w:sz w:val="28"/>
          <w:szCs w:val="28"/>
          <w:lang w:val="ru" w:eastAsia="ru-RU"/>
        </w:rPr>
        <w:t xml:space="preserve">Ставропольского края в связи с реализацией полномочий </w:t>
      </w:r>
      <w:proofErr w:type="spellStart"/>
      <w:r w:rsidRPr="007F5FBE">
        <w:rPr>
          <w:rFonts w:eastAsia="Garamond"/>
          <w:color w:val="000000"/>
          <w:sz w:val="28"/>
          <w:szCs w:val="28"/>
          <w:lang w:val="ru" w:eastAsia="ru-RU"/>
        </w:rPr>
        <w:t>Ставропольско</w:t>
      </w:r>
      <w:proofErr w:type="spellEnd"/>
      <w:r w:rsidRPr="007F5FBE">
        <w:rPr>
          <w:rFonts w:eastAsia="Garamond"/>
          <w:color w:val="000000"/>
          <w:sz w:val="28"/>
          <w:szCs w:val="28"/>
          <w:lang w:eastAsia="ru-RU"/>
        </w:rPr>
        <w:t>го</w:t>
      </w:r>
      <w:r w:rsidRPr="007F5FBE">
        <w:rPr>
          <w:color w:val="000000"/>
          <w:sz w:val="28"/>
          <w:szCs w:val="28"/>
          <w:lang w:eastAsia="ru-RU"/>
        </w:rPr>
        <w:t xml:space="preserve"> </w:t>
      </w:r>
      <w:r w:rsidRPr="007F5FBE">
        <w:rPr>
          <w:rFonts w:eastAsia="Garamond"/>
          <w:color w:val="000000"/>
          <w:sz w:val="28"/>
          <w:szCs w:val="28"/>
          <w:lang w:val="ru" w:eastAsia="ru-RU"/>
        </w:rPr>
        <w:t xml:space="preserve">края </w:t>
      </w:r>
      <w:r w:rsidRPr="007F5FBE">
        <w:rPr>
          <w:rFonts w:eastAsia="Garamond"/>
          <w:color w:val="000000"/>
          <w:sz w:val="28"/>
          <w:szCs w:val="28"/>
          <w:lang w:eastAsia="ru-RU"/>
        </w:rPr>
        <w:t xml:space="preserve"> в </w:t>
      </w:r>
      <w:r w:rsidRPr="007F5FBE">
        <w:rPr>
          <w:rFonts w:eastAsia="Garamond"/>
          <w:color w:val="000000"/>
          <w:sz w:val="28"/>
          <w:szCs w:val="28"/>
          <w:lang w:val="ru" w:eastAsia="ru-RU"/>
        </w:rPr>
        <w:t>сфере социального обслуживания»;</w:t>
      </w:r>
    </w:p>
    <w:p w14:paraId="709EB494" w14:textId="77777777" w:rsidR="007F5FBE" w:rsidRPr="007F5FBE" w:rsidRDefault="007F5FBE" w:rsidP="007F5FBE">
      <w:pPr>
        <w:suppressAutoHyphens w:val="0"/>
        <w:ind w:firstLine="567"/>
        <w:jc w:val="both"/>
        <w:rPr>
          <w:rFonts w:eastAsia="Garamond"/>
          <w:color w:val="000000"/>
          <w:sz w:val="28"/>
          <w:szCs w:val="28"/>
          <w:lang w:val="ru" w:eastAsia="ru-RU"/>
        </w:rPr>
      </w:pPr>
      <w:r w:rsidRPr="007F5FBE">
        <w:rPr>
          <w:rFonts w:eastAsia="Garamond"/>
          <w:color w:val="000000"/>
          <w:sz w:val="28"/>
          <w:szCs w:val="28"/>
          <w:lang w:val="ru" w:eastAsia="ru-RU"/>
        </w:rPr>
        <w:t>- Законом Ставропольского края от 09.12.2014 № 114-</w:t>
      </w:r>
      <w:proofErr w:type="spellStart"/>
      <w:proofErr w:type="gramStart"/>
      <w:r w:rsidRPr="007F5FBE">
        <w:rPr>
          <w:rFonts w:eastAsia="Garamond"/>
          <w:color w:val="000000"/>
          <w:sz w:val="28"/>
          <w:szCs w:val="28"/>
          <w:lang w:eastAsia="ru-RU"/>
        </w:rPr>
        <w:t>кз</w:t>
      </w:r>
      <w:proofErr w:type="spellEnd"/>
      <w:r w:rsidRPr="007F5FBE">
        <w:rPr>
          <w:rFonts w:eastAsia="Garamond"/>
          <w:color w:val="000000"/>
          <w:sz w:val="28"/>
          <w:szCs w:val="28"/>
          <w:lang w:eastAsia="ru-RU"/>
        </w:rPr>
        <w:t xml:space="preserve"> </w:t>
      </w:r>
      <w:r w:rsidRPr="007F5FBE">
        <w:rPr>
          <w:rFonts w:eastAsia="Garamond"/>
          <w:color w:val="000000"/>
          <w:sz w:val="28"/>
          <w:szCs w:val="28"/>
          <w:lang w:val="ru" w:eastAsia="ru-RU"/>
        </w:rPr>
        <w:t xml:space="preserve"> «</w:t>
      </w:r>
      <w:proofErr w:type="gramEnd"/>
      <w:r w:rsidRPr="007F5FBE">
        <w:rPr>
          <w:rFonts w:eastAsia="Garamond"/>
          <w:color w:val="000000"/>
          <w:sz w:val="28"/>
          <w:szCs w:val="28"/>
          <w:lang w:val="ru" w:eastAsia="ru-RU"/>
        </w:rPr>
        <w:t>Об утверждении перечня социальных услуг, предоставляемых поставщикам</w:t>
      </w:r>
      <w:r w:rsidRPr="007F5FBE">
        <w:rPr>
          <w:rFonts w:eastAsia="Garamond"/>
          <w:color w:val="000000"/>
          <w:sz w:val="28"/>
          <w:szCs w:val="28"/>
          <w:lang w:eastAsia="ru-RU"/>
        </w:rPr>
        <w:t>и</w:t>
      </w:r>
      <w:r w:rsidRPr="007F5FBE">
        <w:rPr>
          <w:color w:val="000000"/>
          <w:sz w:val="28"/>
          <w:szCs w:val="28"/>
          <w:lang w:eastAsia="ru-RU"/>
        </w:rPr>
        <w:t xml:space="preserve"> </w:t>
      </w:r>
      <w:r w:rsidRPr="007F5FBE">
        <w:rPr>
          <w:rFonts w:eastAsia="Garamond"/>
          <w:color w:val="000000"/>
          <w:sz w:val="28"/>
          <w:szCs w:val="28"/>
          <w:lang w:val="ru" w:eastAsia="ru-RU"/>
        </w:rPr>
        <w:t>социальных услуг Ставропольского края</w:t>
      </w:r>
      <w:r w:rsidRPr="007F5FBE">
        <w:rPr>
          <w:rFonts w:eastAsia="Garamond"/>
          <w:color w:val="000000"/>
          <w:sz w:val="28"/>
          <w:szCs w:val="28"/>
          <w:lang w:eastAsia="ru-RU"/>
        </w:rPr>
        <w:t>»</w:t>
      </w:r>
      <w:r w:rsidRPr="007F5FBE">
        <w:rPr>
          <w:rFonts w:eastAsia="Garamond"/>
          <w:color w:val="000000"/>
          <w:sz w:val="28"/>
          <w:szCs w:val="28"/>
          <w:lang w:val="ru" w:eastAsia="ru-RU"/>
        </w:rPr>
        <w:t xml:space="preserve"> (с изменениями);</w:t>
      </w:r>
    </w:p>
    <w:p w14:paraId="13827A12" w14:textId="77777777" w:rsidR="007F5FBE" w:rsidRPr="007F5FBE" w:rsidRDefault="007F5FBE" w:rsidP="007F5FBE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F5FBE">
        <w:rPr>
          <w:rFonts w:eastAsia="Garamond"/>
          <w:color w:val="000000"/>
          <w:sz w:val="28"/>
          <w:szCs w:val="28"/>
          <w:lang w:val="ru" w:eastAsia="ru-RU"/>
        </w:rPr>
        <w:t xml:space="preserve">- постановлением </w:t>
      </w:r>
      <w:proofErr w:type="spellStart"/>
      <w:proofErr w:type="gramStart"/>
      <w:r w:rsidRPr="007F5FBE">
        <w:rPr>
          <w:rFonts w:eastAsia="Garamond"/>
          <w:color w:val="000000"/>
          <w:sz w:val="28"/>
          <w:szCs w:val="28"/>
          <w:lang w:val="ru" w:eastAsia="ru-RU"/>
        </w:rPr>
        <w:t>Правительс</w:t>
      </w:r>
      <w:r w:rsidRPr="007F5FBE">
        <w:rPr>
          <w:rFonts w:eastAsia="Garamond"/>
          <w:color w:val="000000"/>
          <w:sz w:val="28"/>
          <w:szCs w:val="28"/>
          <w:lang w:eastAsia="ru-RU"/>
        </w:rPr>
        <w:t>тва</w:t>
      </w:r>
      <w:proofErr w:type="spellEnd"/>
      <w:r w:rsidRPr="007F5FBE">
        <w:rPr>
          <w:rFonts w:eastAsia="Garamond"/>
          <w:color w:val="000000"/>
          <w:sz w:val="28"/>
          <w:szCs w:val="28"/>
          <w:lang w:eastAsia="ru-RU"/>
        </w:rPr>
        <w:t xml:space="preserve"> </w:t>
      </w:r>
      <w:r w:rsidRPr="007F5FBE">
        <w:rPr>
          <w:rFonts w:eastAsia="Garamond"/>
          <w:color w:val="000000"/>
          <w:sz w:val="28"/>
          <w:szCs w:val="28"/>
          <w:lang w:val="ru" w:eastAsia="ru-RU"/>
        </w:rPr>
        <w:t xml:space="preserve"> Ставропольского</w:t>
      </w:r>
      <w:proofErr w:type="gramEnd"/>
      <w:r w:rsidRPr="007F5FBE">
        <w:rPr>
          <w:rFonts w:eastAsia="Garamond"/>
          <w:color w:val="000000"/>
          <w:sz w:val="28"/>
          <w:szCs w:val="28"/>
          <w:lang w:val="ru" w:eastAsia="ru-RU"/>
        </w:rPr>
        <w:t xml:space="preserve"> края от 05 ноября 2014 г. № 431-п «Об утверждений</w:t>
      </w:r>
      <w:r w:rsidRPr="007F5FBE">
        <w:rPr>
          <w:color w:val="000000"/>
          <w:sz w:val="28"/>
          <w:szCs w:val="28"/>
          <w:lang w:eastAsia="ru-RU"/>
        </w:rPr>
        <w:t xml:space="preserve"> </w:t>
      </w:r>
      <w:r w:rsidRPr="007F5FBE">
        <w:rPr>
          <w:rFonts w:eastAsia="Garamond"/>
          <w:color w:val="000000"/>
          <w:sz w:val="28"/>
          <w:szCs w:val="28"/>
          <w:lang w:val="ru" w:eastAsia="ru-RU"/>
        </w:rPr>
        <w:t xml:space="preserve">размеров платы за предоставление социальных услуг и порядка ее </w:t>
      </w:r>
      <w:proofErr w:type="spellStart"/>
      <w:r w:rsidRPr="007F5FBE">
        <w:rPr>
          <w:rFonts w:eastAsia="Garamond"/>
          <w:color w:val="000000"/>
          <w:spacing w:val="-20"/>
          <w:sz w:val="28"/>
          <w:szCs w:val="28"/>
          <w:lang w:val="ru" w:eastAsia="ru-RU"/>
        </w:rPr>
        <w:t>взимани</w:t>
      </w:r>
      <w:proofErr w:type="spellEnd"/>
      <w:r w:rsidRPr="007F5FBE">
        <w:rPr>
          <w:rFonts w:eastAsia="Garamond"/>
          <w:color w:val="000000"/>
          <w:spacing w:val="-20"/>
          <w:sz w:val="28"/>
          <w:szCs w:val="28"/>
          <w:lang w:eastAsia="ru-RU"/>
        </w:rPr>
        <w:t>я»;</w:t>
      </w:r>
    </w:p>
    <w:p w14:paraId="0F91B206" w14:textId="77777777" w:rsidR="007F5FBE" w:rsidRPr="007F5FBE" w:rsidRDefault="007F5FBE" w:rsidP="007F5FBE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F5FBE">
        <w:rPr>
          <w:rFonts w:eastAsiaTheme="minorHAnsi"/>
          <w:sz w:val="28"/>
          <w:szCs w:val="28"/>
          <w:lang w:eastAsia="en-US"/>
        </w:rPr>
        <w:t xml:space="preserve">- профессиональным стандартом «Специалист по социальной работе», утверждённым приказом Министерства труда и социальной защиты Российской Федерации № 351н от 18 июня 2020г.; </w:t>
      </w:r>
    </w:p>
    <w:p w14:paraId="63674D78" w14:textId="47839874" w:rsidR="007F5FBE" w:rsidRPr="007F5FBE" w:rsidRDefault="007F5FBE" w:rsidP="007F5FBE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F5FBE">
        <w:rPr>
          <w:rFonts w:eastAsiaTheme="minorHAnsi"/>
          <w:sz w:val="28"/>
          <w:szCs w:val="28"/>
          <w:lang w:eastAsia="en-US"/>
        </w:rPr>
        <w:t>-профессиональным стандартом «</w:t>
      </w:r>
      <w:r>
        <w:rPr>
          <w:rFonts w:eastAsiaTheme="minorHAnsi"/>
          <w:sz w:val="28"/>
          <w:szCs w:val="28"/>
          <w:lang w:eastAsia="en-US"/>
        </w:rPr>
        <w:t>Фельдшер</w:t>
      </w:r>
      <w:r w:rsidRPr="007F5FBE">
        <w:rPr>
          <w:rFonts w:eastAsiaTheme="minorHAnsi"/>
          <w:sz w:val="28"/>
          <w:szCs w:val="28"/>
          <w:lang w:eastAsia="en-US"/>
        </w:rPr>
        <w:t>», утверждённым приказом Министерства труда и социальной защиты Российской Федерации № 4</w:t>
      </w:r>
      <w:r>
        <w:rPr>
          <w:rFonts w:eastAsiaTheme="minorHAnsi"/>
          <w:sz w:val="28"/>
          <w:szCs w:val="28"/>
          <w:lang w:eastAsia="en-US"/>
        </w:rPr>
        <w:t>70</w:t>
      </w:r>
      <w:r w:rsidRPr="007F5FBE">
        <w:rPr>
          <w:rFonts w:eastAsiaTheme="minorHAnsi"/>
          <w:sz w:val="28"/>
          <w:szCs w:val="28"/>
          <w:lang w:eastAsia="en-US"/>
        </w:rPr>
        <w:t xml:space="preserve">н от 31 июля 2020 г.; </w:t>
      </w:r>
    </w:p>
    <w:p w14:paraId="0D13E4C4" w14:textId="67A39618" w:rsidR="007F5FBE" w:rsidRPr="007F5FBE" w:rsidRDefault="007F5FBE" w:rsidP="007F5FBE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F5FBE">
        <w:rPr>
          <w:rFonts w:eastAsiaTheme="minorHAnsi"/>
          <w:sz w:val="28"/>
          <w:szCs w:val="28"/>
          <w:lang w:eastAsia="en-US"/>
        </w:rPr>
        <w:t>- профессиональным стандартом «</w:t>
      </w:r>
      <w:r w:rsidR="00483142">
        <w:rPr>
          <w:rFonts w:eastAsiaTheme="minorHAnsi"/>
          <w:sz w:val="28"/>
          <w:szCs w:val="28"/>
          <w:lang w:eastAsia="en-US"/>
        </w:rPr>
        <w:t>Младший медицинский персонал</w:t>
      </w:r>
      <w:r w:rsidRPr="007F5FBE">
        <w:rPr>
          <w:rFonts w:eastAsiaTheme="minorHAnsi"/>
          <w:sz w:val="28"/>
          <w:szCs w:val="28"/>
          <w:lang w:eastAsia="en-US"/>
        </w:rPr>
        <w:t xml:space="preserve">», утверждённым приказом Министерства труда и социальной защиты Российской Федерации № 2н от 12 января 2016 г.; </w:t>
      </w:r>
    </w:p>
    <w:p w14:paraId="4F3BE375" w14:textId="7AE4EAAF" w:rsidR="007F5FBE" w:rsidRPr="007F5FBE" w:rsidRDefault="007F5FBE" w:rsidP="007F5FBE">
      <w:pPr>
        <w:pStyle w:val="2"/>
        <w:spacing w:before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F5F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bookmarkStart w:id="0" w:name="_Hlk72686878"/>
      <w:r w:rsidRPr="007F5F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профессиональным стандартом «</w:t>
      </w:r>
      <w:r w:rsidRPr="007F5FB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Специалист административно-хозяйственной деятельности"</w:t>
      </w:r>
      <w:r w:rsidRPr="007F5F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утверждённым приказом Министерства труда и социальной защиты Российской Федерации № 49н от 02 февраля  2018 г.; </w:t>
      </w:r>
      <w:bookmarkEnd w:id="0"/>
    </w:p>
    <w:p w14:paraId="4791D872" w14:textId="37452662" w:rsidR="007F5FBE" w:rsidRDefault="007F5FBE" w:rsidP="007F5FBE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F5FBE">
        <w:rPr>
          <w:rFonts w:eastAsiaTheme="minorHAnsi"/>
          <w:sz w:val="28"/>
          <w:szCs w:val="28"/>
          <w:lang w:eastAsia="en-US"/>
        </w:rPr>
        <w:t xml:space="preserve">-профессиональным стандартом «Психолог в социальной сфере», утверждённым приказом Министерства труда и социальной защиты Российской Федерации № 682н от 18 </w:t>
      </w:r>
      <w:proofErr w:type="gramStart"/>
      <w:r w:rsidRPr="007F5FBE">
        <w:rPr>
          <w:rFonts w:eastAsiaTheme="minorHAnsi"/>
          <w:sz w:val="28"/>
          <w:szCs w:val="28"/>
          <w:lang w:eastAsia="en-US"/>
        </w:rPr>
        <w:t>ноября  2013</w:t>
      </w:r>
      <w:proofErr w:type="gramEnd"/>
      <w:r w:rsidRPr="007F5FBE">
        <w:rPr>
          <w:rFonts w:eastAsiaTheme="minorHAnsi"/>
          <w:sz w:val="28"/>
          <w:szCs w:val="28"/>
          <w:lang w:eastAsia="en-US"/>
        </w:rPr>
        <w:t xml:space="preserve"> г.;</w:t>
      </w:r>
    </w:p>
    <w:p w14:paraId="72DE49A7" w14:textId="301D59A3" w:rsidR="007F5FBE" w:rsidRDefault="007F5FBE" w:rsidP="007F5FBE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F5FBE">
        <w:rPr>
          <w:rFonts w:eastAsiaTheme="minorHAnsi"/>
          <w:sz w:val="28"/>
          <w:szCs w:val="28"/>
          <w:lang w:eastAsia="en-US"/>
        </w:rPr>
        <w:t xml:space="preserve"> профессиональным стандартом «</w:t>
      </w:r>
      <w:r>
        <w:rPr>
          <w:rFonts w:eastAsiaTheme="minorHAnsi"/>
          <w:sz w:val="28"/>
          <w:szCs w:val="28"/>
          <w:lang w:eastAsia="en-US"/>
        </w:rPr>
        <w:t>Официант/бармен</w:t>
      </w:r>
      <w:r w:rsidRPr="007F5FBE">
        <w:rPr>
          <w:rFonts w:eastAsiaTheme="minorHAnsi"/>
          <w:sz w:val="28"/>
          <w:szCs w:val="28"/>
          <w:lang w:eastAsia="en-US"/>
        </w:rPr>
        <w:t xml:space="preserve">», утверждённым приказом Министерства труда и социальной защиты Российской Федерации № </w:t>
      </w:r>
      <w:r w:rsidR="00483142">
        <w:rPr>
          <w:rFonts w:eastAsiaTheme="minorHAnsi"/>
          <w:sz w:val="28"/>
          <w:szCs w:val="28"/>
          <w:lang w:eastAsia="en-US"/>
        </w:rPr>
        <w:t>115</w:t>
      </w:r>
      <w:r w:rsidRPr="007F5FBE">
        <w:rPr>
          <w:rFonts w:eastAsiaTheme="minorHAnsi"/>
          <w:sz w:val="28"/>
          <w:szCs w:val="28"/>
          <w:lang w:eastAsia="en-US"/>
        </w:rPr>
        <w:t xml:space="preserve">н от </w:t>
      </w:r>
      <w:r w:rsidR="00483142">
        <w:rPr>
          <w:rFonts w:eastAsiaTheme="minorHAnsi"/>
          <w:sz w:val="28"/>
          <w:szCs w:val="28"/>
          <w:lang w:eastAsia="en-US"/>
        </w:rPr>
        <w:t xml:space="preserve">09 марта </w:t>
      </w:r>
      <w:r w:rsidRPr="007F5FBE">
        <w:rPr>
          <w:rFonts w:eastAsiaTheme="minorHAnsi"/>
          <w:sz w:val="28"/>
          <w:szCs w:val="28"/>
          <w:lang w:eastAsia="en-US"/>
        </w:rPr>
        <w:t xml:space="preserve">  20</w:t>
      </w:r>
      <w:r w:rsidR="00483142">
        <w:rPr>
          <w:rFonts w:eastAsiaTheme="minorHAnsi"/>
          <w:sz w:val="28"/>
          <w:szCs w:val="28"/>
          <w:lang w:eastAsia="en-US"/>
        </w:rPr>
        <w:t>22</w:t>
      </w:r>
      <w:r w:rsidRPr="007F5FBE">
        <w:rPr>
          <w:rFonts w:eastAsiaTheme="minorHAnsi"/>
          <w:sz w:val="28"/>
          <w:szCs w:val="28"/>
          <w:lang w:eastAsia="en-US"/>
        </w:rPr>
        <w:t xml:space="preserve"> г.;</w:t>
      </w:r>
    </w:p>
    <w:p w14:paraId="03F03C6A" w14:textId="7EA1B260" w:rsidR="007F5FBE" w:rsidRDefault="007F5FBE" w:rsidP="007F5FBE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F5FBE">
        <w:rPr>
          <w:rFonts w:eastAsiaTheme="minorHAnsi"/>
          <w:sz w:val="28"/>
          <w:szCs w:val="28"/>
          <w:lang w:eastAsia="en-US"/>
        </w:rPr>
        <w:t>профессиональным стандартом «П</w:t>
      </w:r>
      <w:r>
        <w:rPr>
          <w:rFonts w:eastAsiaTheme="minorHAnsi"/>
          <w:sz w:val="28"/>
          <w:szCs w:val="28"/>
          <w:lang w:eastAsia="en-US"/>
        </w:rPr>
        <w:t>овар</w:t>
      </w:r>
      <w:r w:rsidRPr="007F5FBE">
        <w:rPr>
          <w:rFonts w:eastAsiaTheme="minorHAnsi"/>
          <w:sz w:val="28"/>
          <w:szCs w:val="28"/>
          <w:lang w:eastAsia="en-US"/>
        </w:rPr>
        <w:t xml:space="preserve">», утверждённым приказом Министерства труда и социальной защиты Российской Федерации № </w:t>
      </w:r>
      <w:r w:rsidR="00B526D7">
        <w:rPr>
          <w:rFonts w:eastAsiaTheme="minorHAnsi"/>
          <w:sz w:val="28"/>
          <w:szCs w:val="28"/>
          <w:lang w:eastAsia="en-US"/>
        </w:rPr>
        <w:t>113</w:t>
      </w:r>
      <w:r w:rsidRPr="007F5FBE">
        <w:rPr>
          <w:rFonts w:eastAsiaTheme="minorHAnsi"/>
          <w:sz w:val="28"/>
          <w:szCs w:val="28"/>
          <w:lang w:eastAsia="en-US"/>
        </w:rPr>
        <w:t xml:space="preserve">н от </w:t>
      </w:r>
      <w:r>
        <w:rPr>
          <w:rFonts w:eastAsiaTheme="minorHAnsi"/>
          <w:sz w:val="28"/>
          <w:szCs w:val="28"/>
          <w:lang w:eastAsia="en-US"/>
        </w:rPr>
        <w:t>0</w:t>
      </w:r>
      <w:r w:rsidR="00B526D7">
        <w:rPr>
          <w:rFonts w:eastAsiaTheme="minorHAnsi"/>
          <w:sz w:val="28"/>
          <w:szCs w:val="28"/>
          <w:lang w:eastAsia="en-US"/>
        </w:rPr>
        <w:t xml:space="preserve">9 </w:t>
      </w:r>
      <w:proofErr w:type="gramStart"/>
      <w:r w:rsidR="00B526D7">
        <w:rPr>
          <w:rFonts w:eastAsiaTheme="minorHAnsi"/>
          <w:sz w:val="28"/>
          <w:szCs w:val="28"/>
          <w:lang w:eastAsia="en-US"/>
        </w:rPr>
        <w:t xml:space="preserve">марта </w:t>
      </w:r>
      <w:r w:rsidRPr="007F5FBE">
        <w:rPr>
          <w:rFonts w:eastAsiaTheme="minorHAnsi"/>
          <w:sz w:val="28"/>
          <w:szCs w:val="28"/>
          <w:lang w:eastAsia="en-US"/>
        </w:rPr>
        <w:t xml:space="preserve"> 20</w:t>
      </w:r>
      <w:r w:rsidR="00B526D7">
        <w:rPr>
          <w:rFonts w:eastAsiaTheme="minorHAnsi"/>
          <w:sz w:val="28"/>
          <w:szCs w:val="28"/>
          <w:lang w:eastAsia="en-US"/>
        </w:rPr>
        <w:t>22</w:t>
      </w:r>
      <w:proofErr w:type="gramEnd"/>
      <w:r w:rsidRPr="007F5FBE">
        <w:rPr>
          <w:rFonts w:eastAsiaTheme="minorHAnsi"/>
          <w:sz w:val="28"/>
          <w:szCs w:val="28"/>
          <w:lang w:eastAsia="en-US"/>
        </w:rPr>
        <w:t xml:space="preserve"> г.;</w:t>
      </w:r>
    </w:p>
    <w:p w14:paraId="7217D912" w14:textId="7FFB1662" w:rsidR="00BC1802" w:rsidRDefault="007F5FBE" w:rsidP="00BC1802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7F5FBE">
        <w:rPr>
          <w:rFonts w:eastAsiaTheme="minorHAnsi"/>
          <w:sz w:val="28"/>
          <w:szCs w:val="28"/>
          <w:lang w:eastAsia="en-US"/>
        </w:rPr>
        <w:t>профессиональным стандартом «</w:t>
      </w:r>
      <w:r w:rsidR="00BC1802" w:rsidRPr="007F5FBE">
        <w:rPr>
          <w:color w:val="444444"/>
          <w:sz w:val="28"/>
          <w:szCs w:val="28"/>
          <w:lang w:eastAsia="ru-RU"/>
        </w:rPr>
        <w:t>Слесарь домовых санитарно-технических систем и оборудования</w:t>
      </w:r>
      <w:r w:rsidR="00BC1802">
        <w:rPr>
          <w:color w:val="444444"/>
          <w:sz w:val="28"/>
          <w:szCs w:val="28"/>
          <w:lang w:eastAsia="ru-RU"/>
        </w:rPr>
        <w:t>»,</w:t>
      </w:r>
      <w:r w:rsidR="00BC1802" w:rsidRPr="00BC1802">
        <w:rPr>
          <w:rFonts w:eastAsiaTheme="minorHAnsi"/>
          <w:sz w:val="28"/>
          <w:szCs w:val="28"/>
          <w:lang w:eastAsia="en-US"/>
        </w:rPr>
        <w:t xml:space="preserve"> </w:t>
      </w:r>
      <w:r w:rsidR="00BC1802" w:rsidRPr="007F5FBE">
        <w:rPr>
          <w:rFonts w:eastAsiaTheme="minorHAnsi"/>
          <w:sz w:val="28"/>
          <w:szCs w:val="28"/>
          <w:lang w:eastAsia="en-US"/>
        </w:rPr>
        <w:t xml:space="preserve">утверждённым приказом Министерства труда и социальной защиты Российской Федерации № </w:t>
      </w:r>
      <w:r w:rsidR="00BC1802">
        <w:rPr>
          <w:rFonts w:eastAsiaTheme="minorHAnsi"/>
          <w:sz w:val="28"/>
          <w:szCs w:val="28"/>
          <w:lang w:eastAsia="en-US"/>
        </w:rPr>
        <w:t>810</w:t>
      </w:r>
      <w:r w:rsidR="00BC1802" w:rsidRPr="007F5FBE">
        <w:rPr>
          <w:rFonts w:eastAsiaTheme="minorHAnsi"/>
          <w:sz w:val="28"/>
          <w:szCs w:val="28"/>
          <w:lang w:eastAsia="en-US"/>
        </w:rPr>
        <w:t xml:space="preserve">н от </w:t>
      </w:r>
      <w:r w:rsidR="00BC1802">
        <w:rPr>
          <w:rFonts w:eastAsiaTheme="minorHAnsi"/>
          <w:sz w:val="28"/>
          <w:szCs w:val="28"/>
          <w:lang w:eastAsia="en-US"/>
        </w:rPr>
        <w:t>17 ноября</w:t>
      </w:r>
      <w:r w:rsidR="00BC1802" w:rsidRPr="007F5FBE">
        <w:rPr>
          <w:rFonts w:eastAsiaTheme="minorHAnsi"/>
          <w:sz w:val="28"/>
          <w:szCs w:val="28"/>
          <w:lang w:eastAsia="en-US"/>
        </w:rPr>
        <w:t xml:space="preserve">  20</w:t>
      </w:r>
      <w:r w:rsidR="00BC1802">
        <w:rPr>
          <w:rFonts w:eastAsiaTheme="minorHAnsi"/>
          <w:sz w:val="28"/>
          <w:szCs w:val="28"/>
          <w:lang w:eastAsia="en-US"/>
        </w:rPr>
        <w:t>20</w:t>
      </w:r>
      <w:r w:rsidR="00BC1802" w:rsidRPr="007F5FBE">
        <w:rPr>
          <w:rFonts w:eastAsiaTheme="minorHAnsi"/>
          <w:sz w:val="28"/>
          <w:szCs w:val="28"/>
          <w:lang w:eastAsia="en-US"/>
        </w:rPr>
        <w:t xml:space="preserve"> г.;</w:t>
      </w:r>
    </w:p>
    <w:p w14:paraId="1F01B1F0" w14:textId="539A0BE4" w:rsidR="00BC1802" w:rsidRPr="007F5FBE" w:rsidRDefault="00BC1802" w:rsidP="00BC1802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BC1802">
        <w:rPr>
          <w:rFonts w:eastAsiaTheme="minorHAnsi"/>
          <w:sz w:val="28"/>
          <w:szCs w:val="28"/>
          <w:lang w:eastAsia="en-US"/>
        </w:rPr>
        <w:t xml:space="preserve"> </w:t>
      </w:r>
      <w:r w:rsidRPr="007F5FBE">
        <w:rPr>
          <w:rFonts w:eastAsiaTheme="minorHAnsi"/>
          <w:sz w:val="28"/>
          <w:szCs w:val="28"/>
          <w:lang w:eastAsia="en-US"/>
        </w:rPr>
        <w:t>профессиональным стандартом «</w:t>
      </w:r>
      <w:r w:rsidRPr="007F5FBE">
        <w:rPr>
          <w:color w:val="444444"/>
          <w:sz w:val="28"/>
          <w:szCs w:val="28"/>
          <w:lang w:eastAsia="ru-RU"/>
        </w:rPr>
        <w:t xml:space="preserve">Слесарь </w:t>
      </w:r>
      <w:r>
        <w:rPr>
          <w:color w:val="444444"/>
          <w:sz w:val="28"/>
          <w:szCs w:val="28"/>
          <w:lang w:eastAsia="ru-RU"/>
        </w:rPr>
        <w:t>электрик»,</w:t>
      </w:r>
      <w:r w:rsidRPr="00BC1802">
        <w:rPr>
          <w:rFonts w:eastAsiaTheme="minorHAnsi"/>
          <w:sz w:val="28"/>
          <w:szCs w:val="28"/>
          <w:lang w:eastAsia="en-US"/>
        </w:rPr>
        <w:t xml:space="preserve"> </w:t>
      </w:r>
      <w:r w:rsidRPr="007F5FBE">
        <w:rPr>
          <w:rFonts w:eastAsiaTheme="minorHAnsi"/>
          <w:sz w:val="28"/>
          <w:szCs w:val="28"/>
          <w:lang w:eastAsia="en-US"/>
        </w:rPr>
        <w:t xml:space="preserve">утверждённым приказом Министерства труда и социальной защиты Российской Федерации № </w:t>
      </w:r>
      <w:r>
        <w:rPr>
          <w:rFonts w:eastAsiaTheme="minorHAnsi"/>
          <w:sz w:val="28"/>
          <w:szCs w:val="28"/>
          <w:lang w:eastAsia="en-US"/>
        </w:rPr>
        <w:t>660</w:t>
      </w:r>
      <w:r w:rsidRPr="007F5FBE">
        <w:rPr>
          <w:rFonts w:eastAsiaTheme="minorHAnsi"/>
          <w:sz w:val="28"/>
          <w:szCs w:val="28"/>
          <w:lang w:eastAsia="en-US"/>
        </w:rPr>
        <w:t xml:space="preserve">н от </w:t>
      </w:r>
      <w:r>
        <w:rPr>
          <w:rFonts w:eastAsiaTheme="minorHAnsi"/>
          <w:sz w:val="28"/>
          <w:szCs w:val="28"/>
          <w:lang w:eastAsia="en-US"/>
        </w:rPr>
        <w:t>28 сентября</w:t>
      </w:r>
      <w:r w:rsidRPr="007F5FBE">
        <w:rPr>
          <w:rFonts w:eastAsiaTheme="minorHAnsi"/>
          <w:sz w:val="28"/>
          <w:szCs w:val="28"/>
          <w:lang w:eastAsia="en-US"/>
        </w:rPr>
        <w:t xml:space="preserve">  20</w:t>
      </w:r>
      <w:r>
        <w:rPr>
          <w:rFonts w:eastAsiaTheme="minorHAnsi"/>
          <w:sz w:val="28"/>
          <w:szCs w:val="28"/>
          <w:lang w:eastAsia="en-US"/>
        </w:rPr>
        <w:t>20</w:t>
      </w:r>
      <w:r w:rsidRPr="007F5FBE">
        <w:rPr>
          <w:rFonts w:eastAsiaTheme="minorHAnsi"/>
          <w:sz w:val="28"/>
          <w:szCs w:val="28"/>
          <w:lang w:eastAsia="en-US"/>
        </w:rPr>
        <w:t xml:space="preserve"> г.;</w:t>
      </w:r>
    </w:p>
    <w:p w14:paraId="1F140527" w14:textId="77777777" w:rsidR="00BC1802" w:rsidRPr="007F5FBE" w:rsidRDefault="00BC1802" w:rsidP="00BC1802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F5FBE">
        <w:rPr>
          <w:rFonts w:eastAsiaTheme="minorHAnsi"/>
          <w:sz w:val="28"/>
          <w:szCs w:val="28"/>
          <w:lang w:eastAsia="en-US"/>
        </w:rPr>
        <w:t>- локальными актами министерства  труда и социальной защиты населения Ставропольского края и иными законодательными и правовыми нормативными актами Российской Федерации, Ставропольского края, регулирующими вопросы социального обслуживания граждан, нуждающихся в социальном обслуживании;</w:t>
      </w:r>
    </w:p>
    <w:p w14:paraId="1DB2F7AC" w14:textId="15D32A04" w:rsidR="00BC1802" w:rsidRPr="00BC1802" w:rsidRDefault="00BC1802" w:rsidP="00BC1802">
      <w:pPr>
        <w:suppressAutoHyphens w:val="0"/>
        <w:ind w:firstLine="567"/>
        <w:jc w:val="both"/>
        <w:rPr>
          <w:rStyle w:val="FontStyle13"/>
          <w:rFonts w:eastAsiaTheme="minorHAnsi"/>
          <w:sz w:val="28"/>
          <w:szCs w:val="28"/>
          <w:lang w:eastAsia="en-US"/>
        </w:rPr>
      </w:pPr>
      <w:r w:rsidRPr="007F5FBE">
        <w:rPr>
          <w:rFonts w:eastAsiaTheme="minorHAnsi"/>
          <w:sz w:val="28"/>
          <w:szCs w:val="28"/>
          <w:lang w:eastAsia="en-US"/>
        </w:rPr>
        <w:lastRenderedPageBreak/>
        <w:t xml:space="preserve"> - Уставом учреждения, Правилами внутреннего трудового распорядка, Коллективным договором, приказами директора учреждения и настоящим Положением. </w:t>
      </w:r>
    </w:p>
    <w:p w14:paraId="1AB68A15" w14:textId="77777777" w:rsidR="0064232A" w:rsidRDefault="0064232A" w:rsidP="0064232A">
      <w:pPr>
        <w:pStyle w:val="Style3"/>
        <w:widowControl/>
        <w:spacing w:line="322" w:lineRule="exact"/>
        <w:ind w:right="-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</w:t>
      </w:r>
      <w:proofErr w:type="gramStart"/>
      <w:r>
        <w:rPr>
          <w:rStyle w:val="FontStyle13"/>
          <w:sz w:val="28"/>
          <w:szCs w:val="28"/>
        </w:rPr>
        <w:t>4.Отделение</w:t>
      </w:r>
      <w:proofErr w:type="gramEnd"/>
      <w:r>
        <w:rPr>
          <w:rStyle w:val="FontStyle13"/>
          <w:sz w:val="28"/>
          <w:szCs w:val="28"/>
        </w:rPr>
        <w:t xml:space="preserve"> создается, реорганизуется и ликвидируется приказом директора Центра по согласованию с министерством труда и социальной защиты  населения Ставропольского края и осуществляет свою деятельность в порядке, определенном Уставом Центра.</w:t>
      </w:r>
    </w:p>
    <w:p w14:paraId="67DC0D63" w14:textId="77777777" w:rsidR="0064232A" w:rsidRDefault="0064232A" w:rsidP="0064232A">
      <w:pPr>
        <w:pStyle w:val="Style3"/>
        <w:widowControl/>
        <w:spacing w:line="322" w:lineRule="exact"/>
        <w:ind w:right="-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</w:t>
      </w:r>
      <w:proofErr w:type="gramStart"/>
      <w:r>
        <w:rPr>
          <w:rStyle w:val="FontStyle13"/>
          <w:sz w:val="28"/>
          <w:szCs w:val="28"/>
        </w:rPr>
        <w:t>5.Порядок</w:t>
      </w:r>
      <w:proofErr w:type="gramEnd"/>
      <w:r>
        <w:rPr>
          <w:rStyle w:val="FontStyle13"/>
          <w:sz w:val="28"/>
          <w:szCs w:val="28"/>
        </w:rPr>
        <w:t xml:space="preserve">  организации и деятельности Отделения регулируется настоящим  Положением.</w:t>
      </w:r>
    </w:p>
    <w:p w14:paraId="7FFA6CEC" w14:textId="77777777" w:rsidR="0064232A" w:rsidRDefault="0064232A" w:rsidP="0064232A">
      <w:pPr>
        <w:pStyle w:val="Style3"/>
        <w:widowControl/>
        <w:spacing w:line="322" w:lineRule="exact"/>
        <w:ind w:right="-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</w:t>
      </w:r>
      <w:proofErr w:type="gramStart"/>
      <w:r>
        <w:rPr>
          <w:rStyle w:val="FontStyle13"/>
          <w:sz w:val="28"/>
          <w:szCs w:val="28"/>
        </w:rPr>
        <w:t>6.Деятельность</w:t>
      </w:r>
      <w:proofErr w:type="gramEnd"/>
      <w:r>
        <w:rPr>
          <w:rStyle w:val="FontStyle13"/>
          <w:sz w:val="28"/>
          <w:szCs w:val="28"/>
        </w:rPr>
        <w:t xml:space="preserve"> Отделения строится на сотрудничестве с различными государственными учреждениями различных форм собственности, общественными, благотворительными, религиозными организациями, объединениями, фондами и т.д.</w:t>
      </w:r>
    </w:p>
    <w:p w14:paraId="45319165" w14:textId="77777777" w:rsidR="0064232A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1.</w:t>
      </w:r>
      <w:proofErr w:type="gramStart"/>
      <w:r>
        <w:rPr>
          <w:rStyle w:val="FontStyle13"/>
          <w:sz w:val="28"/>
          <w:szCs w:val="28"/>
        </w:rPr>
        <w:t>7.Возглавляет</w:t>
      </w:r>
      <w:proofErr w:type="gramEnd"/>
      <w:r>
        <w:rPr>
          <w:rStyle w:val="FontStyle13"/>
          <w:sz w:val="28"/>
          <w:szCs w:val="28"/>
        </w:rPr>
        <w:t xml:space="preserve"> и контролирует работу Отделения заведующая отделением, назначаемая приказом директора Центра.</w:t>
      </w:r>
    </w:p>
    <w:p w14:paraId="19A3ACAE" w14:textId="77777777" w:rsidR="0064232A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1.</w:t>
      </w:r>
      <w:proofErr w:type="gramStart"/>
      <w:r>
        <w:rPr>
          <w:rStyle w:val="FontStyle13"/>
          <w:sz w:val="28"/>
          <w:szCs w:val="28"/>
        </w:rPr>
        <w:t>8.Руководство</w:t>
      </w:r>
      <w:proofErr w:type="gramEnd"/>
      <w:r>
        <w:rPr>
          <w:rStyle w:val="FontStyle13"/>
          <w:sz w:val="28"/>
          <w:szCs w:val="28"/>
        </w:rPr>
        <w:t xml:space="preserve"> Центра осуществляет координацию деятельности отделения и оказывает ему организационно-методическую и практическую помощь, а также осуществляет контроль его деятельности.</w:t>
      </w:r>
    </w:p>
    <w:p w14:paraId="07837011" w14:textId="1BB66F8C" w:rsidR="0064232A" w:rsidRDefault="0064232A" w:rsidP="00FE1DAE">
      <w:pPr>
        <w:pStyle w:val="1"/>
        <w:spacing w:after="0"/>
        <w:ind w:left="0"/>
        <w:jc w:val="both"/>
        <w:rPr>
          <w:rStyle w:val="FontStyle13"/>
          <w:sz w:val="28"/>
          <w:szCs w:val="28"/>
          <w:lang w:eastAsia="ru-RU"/>
        </w:rPr>
      </w:pPr>
      <w:r>
        <w:rPr>
          <w:rStyle w:val="FontStyle13"/>
          <w:sz w:val="28"/>
          <w:szCs w:val="28"/>
        </w:rPr>
        <w:tab/>
        <w:t>1.9.</w:t>
      </w:r>
      <w:r w:rsidR="00FE1DAE" w:rsidRPr="00FE1DAE">
        <w:rPr>
          <w:sz w:val="25"/>
          <w:szCs w:val="25"/>
          <w:lang w:eastAsia="ru-RU"/>
        </w:rPr>
        <w:t xml:space="preserve"> </w:t>
      </w:r>
      <w:proofErr w:type="gramStart"/>
      <w:r w:rsidR="00FE1DAE" w:rsidRPr="00FE1DAE">
        <w:rPr>
          <w:sz w:val="28"/>
          <w:szCs w:val="28"/>
          <w:lang w:eastAsia="ru-RU"/>
        </w:rPr>
        <w:t>Отделение  создано</w:t>
      </w:r>
      <w:proofErr w:type="gramEnd"/>
      <w:r w:rsidR="00FE1DAE" w:rsidRPr="00FE1DAE">
        <w:rPr>
          <w:sz w:val="28"/>
          <w:szCs w:val="28"/>
          <w:lang w:eastAsia="ru-RU"/>
        </w:rPr>
        <w:t xml:space="preserve"> для обслуживания </w:t>
      </w:r>
      <w:r w:rsidR="00FE1DAE">
        <w:rPr>
          <w:sz w:val="28"/>
          <w:szCs w:val="28"/>
          <w:lang w:eastAsia="ru-RU"/>
        </w:rPr>
        <w:t xml:space="preserve"> 15</w:t>
      </w:r>
      <w:r w:rsidR="00FE1DAE" w:rsidRPr="00FE1DAE">
        <w:rPr>
          <w:sz w:val="28"/>
          <w:szCs w:val="28"/>
          <w:lang w:eastAsia="ru-RU"/>
        </w:rPr>
        <w:t xml:space="preserve"> граждан пожилого возраста и инвалидов, утративших частично или полностью способность  к</w:t>
      </w:r>
      <w:r w:rsidR="00FE1DAE">
        <w:rPr>
          <w:sz w:val="25"/>
          <w:szCs w:val="25"/>
          <w:lang w:eastAsia="ru-RU"/>
        </w:rPr>
        <w:t xml:space="preserve"> </w:t>
      </w:r>
      <w:r w:rsidR="00FE1DAE" w:rsidRPr="00FE1DAE">
        <w:rPr>
          <w:sz w:val="28"/>
          <w:szCs w:val="28"/>
          <w:lang w:eastAsia="ru-RU"/>
        </w:rPr>
        <w:t>самообслуживанию и по состоянию здоровья нуждающихся  в постоянном уходе и наблюдени</w:t>
      </w:r>
      <w:r w:rsidR="00FE1DAE">
        <w:rPr>
          <w:sz w:val="28"/>
          <w:szCs w:val="28"/>
          <w:lang w:eastAsia="ru-RU"/>
        </w:rPr>
        <w:t xml:space="preserve">и. </w:t>
      </w:r>
      <w:r>
        <w:rPr>
          <w:rStyle w:val="FontStyle13"/>
          <w:sz w:val="28"/>
          <w:szCs w:val="28"/>
        </w:rPr>
        <w:t>Отделение размещается в специально предназначенном здании (зданиях) или помещениях, доступных для граждан пожилого возраста и инвалидов.</w:t>
      </w:r>
      <w:r w:rsidR="00FE1DAE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Помещения должны быть обеспечены всеми средствами коммунально-бытового обслуживания и оснащены телефонной связью.</w:t>
      </w:r>
    </w:p>
    <w:p w14:paraId="586EF3C5" w14:textId="77777777" w:rsidR="0064232A" w:rsidRDefault="0064232A" w:rsidP="00FE1DAE">
      <w:pPr>
        <w:pStyle w:val="Style3"/>
        <w:widowControl/>
        <w:spacing w:line="240" w:lineRule="auto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1.</w:t>
      </w:r>
      <w:proofErr w:type="gramStart"/>
      <w:r>
        <w:rPr>
          <w:rStyle w:val="FontStyle13"/>
          <w:sz w:val="28"/>
          <w:szCs w:val="28"/>
        </w:rPr>
        <w:t>10.Отделение</w:t>
      </w:r>
      <w:proofErr w:type="gramEnd"/>
      <w:r>
        <w:rPr>
          <w:rStyle w:val="FontStyle13"/>
          <w:sz w:val="28"/>
          <w:szCs w:val="28"/>
        </w:rPr>
        <w:t xml:space="preserve"> должно быть оснащено специальным и табельным оборудованием, аппаратурой и приборами, отвечающими нормативным требованиям.</w:t>
      </w:r>
    </w:p>
    <w:p w14:paraId="338AC43A" w14:textId="77777777" w:rsidR="0064232A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1.</w:t>
      </w:r>
      <w:proofErr w:type="gramStart"/>
      <w:r>
        <w:rPr>
          <w:rStyle w:val="FontStyle13"/>
          <w:sz w:val="28"/>
          <w:szCs w:val="28"/>
        </w:rPr>
        <w:t>11.Режим</w:t>
      </w:r>
      <w:proofErr w:type="gramEnd"/>
      <w:r>
        <w:rPr>
          <w:rStyle w:val="FontStyle13"/>
          <w:sz w:val="28"/>
          <w:szCs w:val="28"/>
        </w:rPr>
        <w:t xml:space="preserve"> работы Отделения определяется Правилами внутреннего трудового распорядка Центра.</w:t>
      </w:r>
    </w:p>
    <w:p w14:paraId="6D96C1FB" w14:textId="77777777" w:rsidR="0064232A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1.</w:t>
      </w:r>
      <w:proofErr w:type="gramStart"/>
      <w:r>
        <w:rPr>
          <w:rStyle w:val="FontStyle13"/>
          <w:sz w:val="28"/>
          <w:szCs w:val="28"/>
        </w:rPr>
        <w:t>12.Отделение</w:t>
      </w:r>
      <w:proofErr w:type="gramEnd"/>
      <w:r>
        <w:rPr>
          <w:rStyle w:val="FontStyle13"/>
          <w:sz w:val="28"/>
          <w:szCs w:val="28"/>
        </w:rPr>
        <w:t xml:space="preserve"> имеет штатное расписание, утвержденное приказом директора Центра.</w:t>
      </w:r>
    </w:p>
    <w:p w14:paraId="4B9C9D03" w14:textId="77777777" w:rsidR="0064232A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Работники Отделения должны иметь образование, квалификацию, профессиональную подготовку, обладать знаниями и опытом, необходимыми для выполнения возложенных на них обязанностей. У работников должны быть должностные инструкции, устанавливающие их обязанности и права. Все работники должны быть аттестованы в установленном порядке.</w:t>
      </w:r>
    </w:p>
    <w:p w14:paraId="52406C68" w14:textId="77777777" w:rsidR="0064232A" w:rsidRDefault="0064232A" w:rsidP="0064232A">
      <w:pPr>
        <w:pStyle w:val="a6"/>
        <w:spacing w:after="0"/>
        <w:ind w:firstLine="708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Работники отделения должны обладать высокими моральными и морально - этическими качествами, чувством ответственности и руководствоваться в работе принципами гуманности, справедливости, объективности и доброжелательности.</w:t>
      </w:r>
    </w:p>
    <w:p w14:paraId="0C8BB657" w14:textId="77777777" w:rsidR="0064232A" w:rsidRDefault="0064232A" w:rsidP="0064232A">
      <w:pPr>
        <w:pStyle w:val="a6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1.13.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Деятельность отделения организуется в соответствии с перспективным и календарными планами работы. Контроль за выполнением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предусмотренных планами работы мероприятий осуществляется заведующим отделения.</w:t>
      </w:r>
    </w:p>
    <w:p w14:paraId="66DED1F0" w14:textId="77777777" w:rsidR="0064232A" w:rsidRDefault="0064232A" w:rsidP="0064232A">
      <w:pPr>
        <w:pStyle w:val="a6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1.14.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Сотрудники отделения во время обслуживания граждан пожилого возраста и инвалидов несут ответственность за их жизнь, здоровье, а также за соблюдение прав и интересов, предусмотренных действующим законодательством Российской Федерации, нормативно-правовыми актами Ставропольского края.</w:t>
      </w:r>
    </w:p>
    <w:p w14:paraId="0D28D615" w14:textId="2F3DCAC1" w:rsidR="0064232A" w:rsidRDefault="0064232A" w:rsidP="0064232A">
      <w:pPr>
        <w:pStyle w:val="a6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1.15.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 оказании услуг персонал отделения проявлять к </w:t>
      </w:r>
      <w:r w:rsidR="008347B4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получателям услуг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максимальную чуткость, вежливость, внимание, выдержку, предусмотрительность, терпение и учитывать их физическое и психологическое состояние.</w:t>
      </w:r>
    </w:p>
    <w:p w14:paraId="72A99AB3" w14:textId="77777777" w:rsidR="0064232A" w:rsidRDefault="0064232A" w:rsidP="0064232A">
      <w:pPr>
        <w:pStyle w:val="a6"/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1.16.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Отделение развивает и поддерживает контакты с органами здравоохранения, взаимодействует с общественными объединениями, религиозными организациями, благотворительными фондами и гражданами в целях эффективной социальной реабилитации и адаптации граждан пожилого возраста и инвалидов</w:t>
      </w:r>
      <w:r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14:paraId="6FA0B245" w14:textId="77777777" w:rsidR="0064232A" w:rsidRDefault="0064232A" w:rsidP="0064232A">
      <w:pPr>
        <w:pStyle w:val="a6"/>
        <w:spacing w:after="0"/>
        <w:ind w:firstLine="708"/>
        <w:jc w:val="both"/>
        <w:rPr>
          <w:rStyle w:val="FontStyle13"/>
          <w:rFonts w:ascii="Arial" w:hAnsi="Arial" w:cs="Tahoma"/>
          <w:sz w:val="25"/>
          <w:szCs w:val="25"/>
        </w:rPr>
      </w:pPr>
      <w:r>
        <w:rPr>
          <w:rStyle w:val="FontStyle13"/>
          <w:sz w:val="28"/>
          <w:szCs w:val="28"/>
        </w:rPr>
        <w:t>1.17. Предоставление социальных услуг в Отделении должно быть направлено на создание для граждан наиболее адекватных их возрасту и состоянию здоровья условий жизнедеятельности, проведение реабилитационных мероприятий социального, медицинского и лечебно- трудового характера, обеспечение ухода, медицинской помощи, организации их досуга и отдыха.</w:t>
      </w:r>
    </w:p>
    <w:p w14:paraId="02E3FAFB" w14:textId="77777777" w:rsidR="0064232A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 xml:space="preserve">1.18. Информация об Отделении и оказываемых им социальных услугах </w:t>
      </w:r>
      <w:proofErr w:type="gramStart"/>
      <w:r>
        <w:rPr>
          <w:rStyle w:val="FontStyle13"/>
          <w:sz w:val="28"/>
          <w:szCs w:val="28"/>
        </w:rPr>
        <w:t>должна  соответствовать</w:t>
      </w:r>
      <w:proofErr w:type="gramEnd"/>
      <w:r>
        <w:rPr>
          <w:rStyle w:val="FontStyle13"/>
          <w:sz w:val="28"/>
          <w:szCs w:val="28"/>
        </w:rPr>
        <w:t xml:space="preserve">  требованиям  Федерального  Закона  от 28. 12.2013    № 442-ФЗ «Об основах социального обслуживания граждан в Российской Федерации».</w:t>
      </w:r>
    </w:p>
    <w:p w14:paraId="7F2010AC" w14:textId="77777777" w:rsidR="0064232A" w:rsidRDefault="0064232A" w:rsidP="0064232A">
      <w:pPr>
        <w:pStyle w:val="1"/>
        <w:ind w:left="0" w:firstLine="708"/>
        <w:jc w:val="both"/>
        <w:rPr>
          <w:lang w:eastAsia="ru-RU"/>
        </w:rPr>
      </w:pPr>
      <w:r>
        <w:rPr>
          <w:rStyle w:val="FontStyle13"/>
          <w:sz w:val="28"/>
          <w:szCs w:val="28"/>
        </w:rPr>
        <w:t>1.19.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Отделение  создано</w:t>
      </w:r>
      <w:proofErr w:type="gramEnd"/>
      <w:r>
        <w:rPr>
          <w:sz w:val="28"/>
          <w:szCs w:val="28"/>
          <w:lang w:eastAsia="ru-RU"/>
        </w:rPr>
        <w:t xml:space="preserve"> для обслуживания не более 15 граждан пожилого возраста и инвалидов, утративших частично или полностью способность  к самообслуживанию и по состоянию здоровья нуждающихся  в постоянном уходе и наблюдению.</w:t>
      </w:r>
    </w:p>
    <w:p w14:paraId="0C2C9E1C" w14:textId="77777777" w:rsidR="0064232A" w:rsidRDefault="0064232A" w:rsidP="0064232A">
      <w:pPr>
        <w:pStyle w:val="Style3"/>
        <w:widowControl/>
        <w:spacing w:line="322" w:lineRule="exact"/>
        <w:ind w:right="-1" w:firstLine="0"/>
      </w:pPr>
    </w:p>
    <w:p w14:paraId="26BA59E3" w14:textId="77777777" w:rsidR="0064232A" w:rsidRDefault="0064232A" w:rsidP="0064232A">
      <w:pPr>
        <w:pStyle w:val="Style3"/>
        <w:widowControl/>
        <w:spacing w:line="322" w:lineRule="exact"/>
        <w:ind w:right="-1" w:firstLine="0"/>
        <w:jc w:val="center"/>
      </w:pPr>
      <w:r>
        <w:rPr>
          <w:rStyle w:val="FontStyle13"/>
          <w:sz w:val="28"/>
          <w:szCs w:val="28"/>
        </w:rPr>
        <w:t>2.Цели, задачи, направления деятельности</w:t>
      </w:r>
    </w:p>
    <w:p w14:paraId="56171867" w14:textId="77777777" w:rsidR="0064232A" w:rsidRDefault="0064232A" w:rsidP="0064232A">
      <w:pPr>
        <w:pStyle w:val="Style3"/>
        <w:widowControl/>
        <w:spacing w:line="322" w:lineRule="exact"/>
        <w:ind w:right="-1" w:firstLine="0"/>
        <w:jc w:val="center"/>
      </w:pPr>
    </w:p>
    <w:p w14:paraId="4F10176F" w14:textId="77777777" w:rsidR="0064232A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 xml:space="preserve">2.1. Целью деятельности Отделения является оказание разносторонней помощи путём предоставления комплекса социальных услуг в стационарной форме социального обслуживания гражданам, признанными нуждающимися в социальном обслуживании, частично или полностью утратившим способность к самообслуживанию и по состоянию здоровья нуждающимся в постоянном уходе и наблюдении. </w:t>
      </w:r>
    </w:p>
    <w:p w14:paraId="375FEC5E" w14:textId="77777777" w:rsidR="0064232A" w:rsidRDefault="0064232A" w:rsidP="0064232A">
      <w:pPr>
        <w:pStyle w:val="31"/>
        <w:ind w:left="0" w:firstLine="708"/>
        <w:jc w:val="both"/>
        <w:rPr>
          <w:lang w:eastAsia="ru-RU"/>
        </w:rPr>
      </w:pPr>
      <w:r>
        <w:rPr>
          <w:sz w:val="28"/>
          <w:szCs w:val="28"/>
          <w:lang w:eastAsia="ru-RU"/>
        </w:rPr>
        <w:t>2.</w:t>
      </w:r>
      <w:proofErr w:type="gramStart"/>
      <w:r>
        <w:rPr>
          <w:sz w:val="28"/>
          <w:szCs w:val="28"/>
          <w:lang w:eastAsia="ru-RU"/>
        </w:rPr>
        <w:t>2.Отделение</w:t>
      </w:r>
      <w:proofErr w:type="gramEnd"/>
      <w:r>
        <w:rPr>
          <w:sz w:val="28"/>
          <w:szCs w:val="28"/>
          <w:lang w:eastAsia="ru-RU"/>
        </w:rPr>
        <w:t xml:space="preserve"> предназначено для предоставления благоустроенного жилья, оказания бытовых, санитарно-гигиенических, медицинских услуг, организации питания и досуга, а также организации других форм активного образа жизни.</w:t>
      </w:r>
    </w:p>
    <w:p w14:paraId="75FBB354" w14:textId="77777777" w:rsidR="0064232A" w:rsidRDefault="0064232A" w:rsidP="0064232A">
      <w:pPr>
        <w:pStyle w:val="31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2.</w:t>
      </w:r>
      <w:proofErr w:type="gramStart"/>
      <w:r>
        <w:rPr>
          <w:sz w:val="28"/>
          <w:szCs w:val="28"/>
          <w:lang w:eastAsia="ru-RU"/>
        </w:rPr>
        <w:t>3.Основными</w:t>
      </w:r>
      <w:proofErr w:type="gramEnd"/>
      <w:r>
        <w:rPr>
          <w:sz w:val="28"/>
          <w:szCs w:val="28"/>
          <w:lang w:eastAsia="ru-RU"/>
        </w:rPr>
        <w:t xml:space="preserve"> задачами отделения являются оказание: социально-бытового обслуживания граждан пожилого возраста и инвалидов, социально-медицинской, социально-психологической, социально - правовой, социально-педагогической, социально-экономической помощи, организация посильной трудовой деятельности обслуживаемых под наблюдением медицинской сестры, и повышения коммуникативного потенциала получателей социальных услуг, имеющих ограничения жизнедеятельности.</w:t>
      </w:r>
      <w:r>
        <w:rPr>
          <w:sz w:val="28"/>
          <w:szCs w:val="28"/>
          <w:lang w:eastAsia="ru-RU"/>
        </w:rPr>
        <w:tab/>
      </w:r>
    </w:p>
    <w:p w14:paraId="541B8DE8" w14:textId="77777777" w:rsidR="0064232A" w:rsidRDefault="0064232A" w:rsidP="0064232A">
      <w:pPr>
        <w:pStyle w:val="31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2.4.В соответствии с задачами отделение осуществляет:</w:t>
      </w:r>
    </w:p>
    <w:p w14:paraId="401FE8CE" w14:textId="77777777" w:rsidR="0064232A" w:rsidRDefault="0064232A" w:rsidP="008347B4">
      <w:pPr>
        <w:pStyle w:val="310"/>
        <w:spacing w:after="0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-прием и размещение граждан пожилого возраста и инвалидов с учетом их возраста, пола, психологической совместимости, состояния здоровья;</w:t>
      </w:r>
    </w:p>
    <w:p w14:paraId="2332F36A" w14:textId="77777777" w:rsidR="0064232A" w:rsidRDefault="0064232A" w:rsidP="008347B4">
      <w:pPr>
        <w:pStyle w:val="310"/>
        <w:spacing w:after="0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-обеспечение жилым помещением, отдельным койко-местом, мебелью, постельными принадлежностями, предметами личной гигиены (по нормам), установленными для домов-интернатов для пожилых и инвалидов общего типа;</w:t>
      </w:r>
    </w:p>
    <w:p w14:paraId="74B0F568" w14:textId="77777777" w:rsidR="0064232A" w:rsidRDefault="0064232A" w:rsidP="008347B4">
      <w:pPr>
        <w:pStyle w:val="310"/>
        <w:spacing w:after="0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-организацию рационального, в том числе диетического питания проживающих с учетом их состояния здоровья;</w:t>
      </w:r>
    </w:p>
    <w:p w14:paraId="43C3970F" w14:textId="77777777" w:rsidR="0064232A" w:rsidRDefault="0064232A" w:rsidP="0064232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-проведение мероприятий по адаптации граждан к новым условиям проживания; </w:t>
      </w:r>
    </w:p>
    <w:p w14:paraId="4186F317" w14:textId="77777777" w:rsidR="0064232A" w:rsidRDefault="0064232A" w:rsidP="0064232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организацию досуга проживающих;</w:t>
      </w:r>
    </w:p>
    <w:p w14:paraId="71288E9F" w14:textId="77777777" w:rsidR="0064232A" w:rsidRDefault="0064232A" w:rsidP="0064232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проведение мероприятий по восстановлению личного и социального статуса; </w:t>
      </w:r>
    </w:p>
    <w:p w14:paraId="3BF45EBA" w14:textId="77777777" w:rsidR="0064232A" w:rsidRDefault="0064232A" w:rsidP="0064232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осуществление санитарно-гигиенических мероприятий; </w:t>
      </w:r>
    </w:p>
    <w:p w14:paraId="28E2CDE1" w14:textId="77777777" w:rsidR="0064232A" w:rsidRDefault="0064232A" w:rsidP="0064232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обеспечение сохранности личных вещей и ценностей обслуживаемых; </w:t>
      </w:r>
    </w:p>
    <w:p w14:paraId="2000EF15" w14:textId="77777777" w:rsidR="0064232A" w:rsidRDefault="0064232A" w:rsidP="0064232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организацию ритуальных мероприятий.</w:t>
      </w:r>
    </w:p>
    <w:p w14:paraId="5EE0B0E6" w14:textId="111B2C82" w:rsidR="0064232A" w:rsidRDefault="0064232A" w:rsidP="0064232A">
      <w:pPr>
        <w:pStyle w:val="31"/>
        <w:ind w:left="0" w:firstLine="708"/>
        <w:jc w:val="both"/>
        <w:rPr>
          <w:rStyle w:val="FontStyle13"/>
          <w:sz w:val="28"/>
          <w:szCs w:val="28"/>
        </w:rPr>
      </w:pPr>
      <w:r>
        <w:rPr>
          <w:sz w:val="28"/>
          <w:szCs w:val="28"/>
          <w:lang w:eastAsia="ru-RU"/>
        </w:rPr>
        <w:t>2.</w:t>
      </w:r>
      <w:proofErr w:type="gramStart"/>
      <w:r>
        <w:rPr>
          <w:sz w:val="28"/>
          <w:szCs w:val="28"/>
          <w:lang w:eastAsia="ru-RU"/>
        </w:rPr>
        <w:t>5.</w:t>
      </w:r>
      <w:r w:rsidRPr="004F41BF">
        <w:rPr>
          <w:sz w:val="28"/>
          <w:szCs w:val="28"/>
          <w:lang w:eastAsia="ru-RU"/>
        </w:rPr>
        <w:t>Медико</w:t>
      </w:r>
      <w:proofErr w:type="gramEnd"/>
      <w:r w:rsidRPr="004F41BF">
        <w:rPr>
          <w:sz w:val="28"/>
          <w:szCs w:val="28"/>
          <w:lang w:eastAsia="ru-RU"/>
        </w:rPr>
        <w:t>-санитарное обслуживание проживающих граждан осуществляется в соответствии с</w:t>
      </w:r>
      <w:r w:rsidR="004F41BF" w:rsidRPr="004F41BF">
        <w:rPr>
          <w:sz w:val="28"/>
          <w:szCs w:val="28"/>
          <w:lang w:eastAsia="ru-RU"/>
        </w:rPr>
        <w:t xml:space="preserve"> </w:t>
      </w:r>
      <w:r w:rsidRPr="004F41BF">
        <w:rPr>
          <w:sz w:val="28"/>
          <w:szCs w:val="28"/>
          <w:lang w:eastAsia="ru-RU"/>
        </w:rPr>
        <w:t>положением об организации медицинского обслуживания</w:t>
      </w:r>
      <w:r w:rsidR="004F41BF" w:rsidRPr="004F41BF">
        <w:rPr>
          <w:sz w:val="28"/>
          <w:szCs w:val="28"/>
          <w:lang w:eastAsia="ru-RU"/>
        </w:rPr>
        <w:t>,</w:t>
      </w:r>
      <w:r w:rsidRPr="004F41BF">
        <w:rPr>
          <w:sz w:val="28"/>
          <w:szCs w:val="28"/>
          <w:lang w:eastAsia="ru-RU"/>
        </w:rPr>
        <w:t xml:space="preserve"> утвержденным приказом директора Центра .</w:t>
      </w:r>
    </w:p>
    <w:p w14:paraId="6CEF5133" w14:textId="77777777" w:rsidR="0064232A" w:rsidRDefault="0064232A" w:rsidP="0064232A">
      <w:pPr>
        <w:pStyle w:val="Style3"/>
        <w:widowControl/>
        <w:spacing w:line="240" w:lineRule="auto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2.6.  Основные задачи отделения:</w:t>
      </w:r>
    </w:p>
    <w:p w14:paraId="340B1614" w14:textId="77777777" w:rsidR="0064232A" w:rsidRDefault="0064232A" w:rsidP="0064232A">
      <w:pPr>
        <w:pStyle w:val="Style3"/>
        <w:widowControl/>
        <w:spacing w:line="240" w:lineRule="auto"/>
        <w:ind w:right="-1"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обеспечение временного или постоянного проживания граждан пожилого возраста и инвалидов (далее - получатели социальных услуг);</w:t>
      </w:r>
    </w:p>
    <w:p w14:paraId="3C18653A" w14:textId="0793D13E" w:rsidR="0064232A" w:rsidRPr="00764BBD" w:rsidRDefault="0064232A" w:rsidP="00764BBD">
      <w:pPr>
        <w:pStyle w:val="Style3"/>
        <w:widowControl/>
        <w:spacing w:line="240" w:lineRule="auto"/>
        <w:ind w:right="-1" w:firstLine="708"/>
        <w:rPr>
          <w:sz w:val="28"/>
          <w:szCs w:val="28"/>
        </w:rPr>
      </w:pPr>
      <w:r>
        <w:rPr>
          <w:rStyle w:val="FontStyle13"/>
          <w:sz w:val="28"/>
          <w:szCs w:val="28"/>
        </w:rPr>
        <w:t>- создание для получателей социальных услуг Отделения благоприятных условий проживания, приближенных к домашним и организация за ними ухода.</w:t>
      </w:r>
    </w:p>
    <w:p w14:paraId="0EF041E8" w14:textId="77777777" w:rsidR="0064232A" w:rsidRDefault="0064232A" w:rsidP="0064232A">
      <w:pPr>
        <w:pStyle w:val="Style3"/>
        <w:widowControl/>
        <w:spacing w:line="322" w:lineRule="exact"/>
        <w:ind w:right="-1" w:firstLine="0"/>
        <w:jc w:val="center"/>
      </w:pPr>
      <w:r>
        <w:rPr>
          <w:rStyle w:val="FontStyle13"/>
          <w:sz w:val="28"/>
          <w:szCs w:val="28"/>
        </w:rPr>
        <w:t>3.Организация деятельности</w:t>
      </w:r>
    </w:p>
    <w:p w14:paraId="321D20F9" w14:textId="77777777" w:rsidR="0064232A" w:rsidRDefault="0064232A" w:rsidP="0064232A">
      <w:pPr>
        <w:pStyle w:val="Style3"/>
        <w:widowControl/>
        <w:spacing w:line="322" w:lineRule="exact"/>
        <w:ind w:right="-1" w:firstLine="0"/>
      </w:pPr>
    </w:p>
    <w:p w14:paraId="2286B312" w14:textId="450FF182" w:rsidR="0064232A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3.1. В Отделение принимаются граждане, признанные нуждающимися в социальном обслуживании в стационарной форме социального обслуживания в соответствии с законодательством Российской Федерации и законодательством Ставропольского края (далее - получатели социальных услуг), не имеющие противопоказаний.</w:t>
      </w:r>
    </w:p>
    <w:p w14:paraId="47B68CA8" w14:textId="2E5D6D0C" w:rsidR="00375441" w:rsidRDefault="00DF2232" w:rsidP="00375441">
      <w:pPr>
        <w:shd w:val="clear" w:color="auto" w:fill="FFFFFF"/>
        <w:suppressAutoHyphens w:val="0"/>
        <w:ind w:firstLine="708"/>
        <w:jc w:val="both"/>
        <w:rPr>
          <w:color w:val="464C55"/>
          <w:sz w:val="28"/>
          <w:szCs w:val="28"/>
          <w:lang w:eastAsia="ru-RU"/>
        </w:rPr>
      </w:pPr>
      <w:r>
        <w:rPr>
          <w:color w:val="464C55"/>
          <w:sz w:val="28"/>
          <w:szCs w:val="28"/>
          <w:lang w:eastAsia="ru-RU"/>
        </w:rPr>
        <w:t>3.2.</w:t>
      </w:r>
      <w:r w:rsidR="00375441" w:rsidRPr="00375441">
        <w:rPr>
          <w:color w:val="464C55"/>
          <w:sz w:val="28"/>
          <w:szCs w:val="28"/>
          <w:lang w:eastAsia="ru-RU"/>
        </w:rPr>
        <w:t xml:space="preserve">Социальное обслуживание в стационарной форме социального обслуживания устанавливается нуждающимся в ежедневной посторонней помощи получателям социальных услуг при постоянном, временном (на срок, определенный индивидуальной программой) или пятидневном (в неделю) </w:t>
      </w:r>
      <w:r w:rsidR="00375441" w:rsidRPr="00375441">
        <w:rPr>
          <w:color w:val="464C55"/>
          <w:sz w:val="28"/>
          <w:szCs w:val="28"/>
          <w:lang w:eastAsia="ru-RU"/>
        </w:rPr>
        <w:lastRenderedPageBreak/>
        <w:t>круглосуточном проживании их в организации социального обслуживания в случае, если при предоставлении социальных услуг в полустационарной форме социального обслуживания и (или) форме социального обслуживания на дому не достигается улучшение условий жизнедеятельности получателей социальных услуг.</w:t>
      </w:r>
    </w:p>
    <w:p w14:paraId="512D2D97" w14:textId="59EF795D" w:rsidR="00F20EE1" w:rsidRPr="00375441" w:rsidRDefault="00F20EE1" w:rsidP="00375441">
      <w:pPr>
        <w:shd w:val="clear" w:color="auto" w:fill="FFFFFF"/>
        <w:suppressAutoHyphens w:val="0"/>
        <w:ind w:firstLine="708"/>
        <w:jc w:val="both"/>
        <w:rPr>
          <w:color w:val="464C55"/>
          <w:sz w:val="28"/>
          <w:szCs w:val="28"/>
          <w:lang w:eastAsia="ru-RU"/>
        </w:rPr>
      </w:pPr>
      <w:r>
        <w:rPr>
          <w:color w:val="464C55"/>
          <w:sz w:val="28"/>
          <w:szCs w:val="28"/>
          <w:lang w:eastAsia="ru-RU"/>
        </w:rPr>
        <w:t>Предоставление социальных услуг в стационарной форме социального обслуживания осуществляется Отделением на основании заключенного в установленном порядке договора о предоставлении социальных услуг, договора найма специализированного жилого помещения и ИППСУ, с момента заключения договора о предоставлении социальных услуг.</w:t>
      </w:r>
    </w:p>
    <w:p w14:paraId="0FB0F301" w14:textId="62F27B56" w:rsidR="00375441" w:rsidRPr="00375441" w:rsidRDefault="00DF2232" w:rsidP="00D467E6">
      <w:pPr>
        <w:shd w:val="clear" w:color="auto" w:fill="FFFFFF"/>
        <w:suppressAutoHyphens w:val="0"/>
        <w:ind w:firstLine="708"/>
        <w:jc w:val="both"/>
        <w:rPr>
          <w:rStyle w:val="FontStyle13"/>
          <w:color w:val="464C55"/>
          <w:sz w:val="28"/>
          <w:szCs w:val="28"/>
          <w:lang w:eastAsia="ru-RU"/>
        </w:rPr>
      </w:pPr>
      <w:r>
        <w:rPr>
          <w:color w:val="464C55"/>
          <w:sz w:val="28"/>
          <w:szCs w:val="28"/>
          <w:lang w:eastAsia="ru-RU"/>
        </w:rPr>
        <w:t>3.</w:t>
      </w:r>
      <w:proofErr w:type="gramStart"/>
      <w:r>
        <w:rPr>
          <w:color w:val="464C55"/>
          <w:sz w:val="28"/>
          <w:szCs w:val="28"/>
          <w:lang w:eastAsia="ru-RU"/>
        </w:rPr>
        <w:t>3.</w:t>
      </w:r>
      <w:r w:rsidR="00375441" w:rsidRPr="00375441">
        <w:rPr>
          <w:color w:val="464C55"/>
          <w:sz w:val="28"/>
          <w:szCs w:val="28"/>
          <w:lang w:eastAsia="ru-RU"/>
        </w:rPr>
        <w:t>При</w:t>
      </w:r>
      <w:proofErr w:type="gramEnd"/>
      <w:r w:rsidR="00375441" w:rsidRPr="00375441">
        <w:rPr>
          <w:color w:val="464C55"/>
          <w:sz w:val="28"/>
          <w:szCs w:val="28"/>
          <w:lang w:eastAsia="ru-RU"/>
        </w:rPr>
        <w:t xml:space="preserve"> определении необходимых гражданину видов социальных услуг, предоставляемых в стационарной форме социального обслуживания, учитывается нуждаемость получателя социальных услуг в получении таких услуг, характер обстоятельств, которые ухудшают или могут ухудшить условия его жизнедеятельности.</w:t>
      </w:r>
    </w:p>
    <w:p w14:paraId="04B6B8E0" w14:textId="4510FDD5" w:rsidR="00234DE9" w:rsidRDefault="00234DE9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</w:t>
      </w:r>
      <w:r w:rsidR="00DF2232">
        <w:rPr>
          <w:rStyle w:val="FontStyle13"/>
          <w:sz w:val="28"/>
          <w:szCs w:val="28"/>
        </w:rPr>
        <w:t>3.</w:t>
      </w:r>
      <w:r w:rsidR="00D467E6">
        <w:rPr>
          <w:rStyle w:val="FontStyle13"/>
          <w:sz w:val="28"/>
          <w:szCs w:val="28"/>
        </w:rPr>
        <w:t>4</w:t>
      </w:r>
      <w:r w:rsidR="00DF2232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>В Отделение принимаются граждане Российской Федерации, имеющие регистрацию по месту жительства в Ставропольском крае и других регионах.</w:t>
      </w:r>
    </w:p>
    <w:p w14:paraId="29B3108A" w14:textId="6F27C5BE" w:rsidR="00234DE9" w:rsidRDefault="00DF2232" w:rsidP="00234DE9">
      <w:pPr>
        <w:pStyle w:val="Style3"/>
        <w:widowControl/>
        <w:spacing w:line="322" w:lineRule="exact"/>
        <w:ind w:right="-1"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</w:t>
      </w:r>
      <w:proofErr w:type="gramStart"/>
      <w:r w:rsidR="00D467E6">
        <w:rPr>
          <w:rStyle w:val="FontStyle13"/>
          <w:sz w:val="28"/>
          <w:szCs w:val="28"/>
        </w:rPr>
        <w:t>5</w:t>
      </w:r>
      <w:r>
        <w:rPr>
          <w:rStyle w:val="FontStyle13"/>
          <w:sz w:val="28"/>
          <w:szCs w:val="28"/>
        </w:rPr>
        <w:t>.</w:t>
      </w:r>
      <w:r w:rsidR="00234DE9">
        <w:rPr>
          <w:rStyle w:val="FontStyle13"/>
          <w:sz w:val="28"/>
          <w:szCs w:val="28"/>
        </w:rPr>
        <w:t>Иностранные</w:t>
      </w:r>
      <w:proofErr w:type="gramEnd"/>
      <w:r w:rsidR="00234DE9">
        <w:rPr>
          <w:rStyle w:val="FontStyle13"/>
          <w:sz w:val="28"/>
          <w:szCs w:val="28"/>
        </w:rPr>
        <w:t xml:space="preserve"> граждане, лица без гражданства принимаются в Отделение при наличии вида на жительство в Российской Федерации.</w:t>
      </w:r>
    </w:p>
    <w:p w14:paraId="6C79C453" w14:textId="06FB1056" w:rsidR="00234DE9" w:rsidRDefault="00234DE9" w:rsidP="00234DE9">
      <w:pPr>
        <w:pStyle w:val="Style3"/>
        <w:widowControl/>
        <w:spacing w:line="322" w:lineRule="exact"/>
        <w:ind w:right="-1"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случае, </w:t>
      </w:r>
      <w:proofErr w:type="gramStart"/>
      <w:r>
        <w:rPr>
          <w:rStyle w:val="FontStyle13"/>
          <w:sz w:val="28"/>
          <w:szCs w:val="28"/>
        </w:rPr>
        <w:t>когда  получатели</w:t>
      </w:r>
      <w:proofErr w:type="gramEnd"/>
      <w:r>
        <w:rPr>
          <w:rStyle w:val="FontStyle13"/>
          <w:sz w:val="28"/>
          <w:szCs w:val="28"/>
        </w:rPr>
        <w:t xml:space="preserve"> социальных услуг не имеют регистр</w:t>
      </w:r>
      <w:r w:rsidR="00844782">
        <w:rPr>
          <w:rStyle w:val="FontStyle13"/>
          <w:sz w:val="28"/>
          <w:szCs w:val="28"/>
        </w:rPr>
        <w:t>а</w:t>
      </w:r>
      <w:r>
        <w:rPr>
          <w:rStyle w:val="FontStyle13"/>
          <w:sz w:val="28"/>
          <w:szCs w:val="28"/>
        </w:rPr>
        <w:t>ции по месту жительства, при поступлении в Отделение и оформлении регистрации обязаны оплатить штраф за отсутствующую в паспорте регистрацию в соответствии с Кодексом об административных правонарушениях Российской Федерации.</w:t>
      </w:r>
    </w:p>
    <w:p w14:paraId="6CFF5238" w14:textId="26E49575" w:rsidR="00D467E6" w:rsidRPr="00D467E6" w:rsidRDefault="00D467E6" w:rsidP="00D467E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</w:t>
      </w:r>
      <w:r w:rsidR="0064232A">
        <w:rPr>
          <w:rStyle w:val="FontStyle13"/>
          <w:sz w:val="28"/>
          <w:szCs w:val="28"/>
        </w:rPr>
        <w:t>3.</w:t>
      </w:r>
      <w:r>
        <w:rPr>
          <w:rStyle w:val="FontStyle13"/>
          <w:sz w:val="28"/>
          <w:szCs w:val="28"/>
        </w:rPr>
        <w:t>6</w:t>
      </w:r>
      <w:r w:rsidR="0064232A" w:rsidRPr="00E665EB">
        <w:rPr>
          <w:rStyle w:val="FontStyle13"/>
          <w:sz w:val="28"/>
          <w:szCs w:val="28"/>
        </w:rPr>
        <w:t>.</w:t>
      </w:r>
      <w:r w:rsidR="00DD7CE1" w:rsidRPr="00DD7CE1">
        <w:t xml:space="preserve"> </w:t>
      </w:r>
      <w:r w:rsidRPr="00D467E6">
        <w:rPr>
          <w:sz w:val="28"/>
          <w:szCs w:val="28"/>
        </w:rPr>
        <w:t>Для признания граждан нуждающимися в социальном обслуживании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и составления индивидуальной программы с целью предоставления социальных услуг заявители или их законные представители (доверенные лица) представляют в центры социального обслуживания населения следующие документы (сведения):</w:t>
      </w:r>
    </w:p>
    <w:p w14:paraId="5D6DA8E3" w14:textId="134A0C0F" w:rsidR="00D467E6" w:rsidRPr="00D467E6" w:rsidRDefault="00D467E6" w:rsidP="00D467E6">
      <w:pPr>
        <w:suppressAutoHyphens w:val="0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D467E6">
        <w:rPr>
          <w:sz w:val="28"/>
          <w:szCs w:val="28"/>
          <w:lang w:eastAsia="ru-RU"/>
        </w:rPr>
        <w:t>1) заявление о предоставлении социальных услуг поставщиком социальных услуг по </w:t>
      </w:r>
      <w:hyperlink r:id="rId6" w:anchor="6540IN" w:history="1">
        <w:r w:rsidRPr="00D467E6">
          <w:rPr>
            <w:sz w:val="28"/>
            <w:szCs w:val="28"/>
            <w:lang w:eastAsia="ru-RU"/>
          </w:rPr>
          <w:t>форме</w:t>
        </w:r>
      </w:hyperlink>
      <w:r w:rsidRPr="00D467E6">
        <w:rPr>
          <w:sz w:val="28"/>
          <w:szCs w:val="28"/>
          <w:lang w:eastAsia="ru-RU"/>
        </w:rPr>
        <w:t>, утвержденной </w:t>
      </w:r>
      <w:hyperlink r:id="rId7" w:anchor="64U0IK" w:history="1">
        <w:r w:rsidRPr="00D467E6">
          <w:rPr>
            <w:sz w:val="28"/>
            <w:szCs w:val="28"/>
            <w:lang w:eastAsia="ru-RU"/>
          </w:rPr>
          <w:t>приказом Министерства труда и социальной защиты Российской Федерации от 28 марта 2014 г. N 159н</w:t>
        </w:r>
      </w:hyperlink>
      <w:r w:rsidRPr="00D467E6">
        <w:rPr>
          <w:sz w:val="28"/>
          <w:szCs w:val="28"/>
          <w:lang w:eastAsia="ru-RU"/>
        </w:rPr>
        <w:t> (далее - заявление);</w:t>
      </w:r>
    </w:p>
    <w:p w14:paraId="18033236" w14:textId="6E5B2B4E" w:rsidR="00D467E6" w:rsidRPr="00D467E6" w:rsidRDefault="00D467E6" w:rsidP="00D467E6">
      <w:pPr>
        <w:suppressAutoHyphens w:val="0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D467E6">
        <w:rPr>
          <w:sz w:val="28"/>
          <w:szCs w:val="28"/>
          <w:lang w:eastAsia="ru-RU"/>
        </w:rPr>
        <w:t>2) документ, удостоверяющий личность заявителя;</w:t>
      </w:r>
    </w:p>
    <w:p w14:paraId="0B7001CF" w14:textId="3DEA21C0" w:rsidR="00D467E6" w:rsidRPr="00D467E6" w:rsidRDefault="00D467E6" w:rsidP="00D467E6">
      <w:pPr>
        <w:suppressAutoHyphens w:val="0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D467E6">
        <w:rPr>
          <w:sz w:val="28"/>
          <w:szCs w:val="28"/>
          <w:lang w:eastAsia="ru-RU"/>
        </w:rPr>
        <w:t xml:space="preserve">3) </w:t>
      </w:r>
      <w:proofErr w:type="gramStart"/>
      <w:r w:rsidRPr="00D467E6">
        <w:rPr>
          <w:sz w:val="28"/>
          <w:szCs w:val="28"/>
          <w:lang w:eastAsia="ru-RU"/>
        </w:rPr>
        <w:t>документ</w:t>
      </w:r>
      <w:proofErr w:type="gramEnd"/>
      <w:r w:rsidRPr="00D467E6">
        <w:rPr>
          <w:sz w:val="28"/>
          <w:szCs w:val="28"/>
          <w:lang w:eastAsia="ru-RU"/>
        </w:rPr>
        <w:t xml:space="preserve"> удостоверяющий личность и подтверждающий полномочия законного представителя (доверенного лица) (в случае обращения за получением социальных услуг законного представителя (доверенного лица));</w:t>
      </w:r>
    </w:p>
    <w:p w14:paraId="640EA81C" w14:textId="1923AEDF" w:rsidR="00D467E6" w:rsidRPr="00D467E6" w:rsidRDefault="00D467E6" w:rsidP="00D467E6">
      <w:pPr>
        <w:suppressAutoHyphens w:val="0"/>
        <w:ind w:firstLine="48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D467E6">
        <w:rPr>
          <w:sz w:val="28"/>
          <w:szCs w:val="28"/>
          <w:lang w:eastAsia="ru-RU"/>
        </w:rPr>
        <w:t>) выписку из истории болезни или амбулаторной карты заявителя;</w:t>
      </w:r>
    </w:p>
    <w:p w14:paraId="34B284AE" w14:textId="77777777" w:rsidR="00D467E6" w:rsidRPr="00D467E6" w:rsidRDefault="00D467E6" w:rsidP="00D467E6">
      <w:pPr>
        <w:suppressAutoHyphens w:val="0"/>
        <w:jc w:val="both"/>
        <w:textAlignment w:val="baseline"/>
        <w:rPr>
          <w:sz w:val="28"/>
          <w:szCs w:val="28"/>
          <w:lang w:eastAsia="ru-RU"/>
        </w:rPr>
      </w:pPr>
    </w:p>
    <w:p w14:paraId="3B619AAE" w14:textId="1F6170BE" w:rsidR="00D467E6" w:rsidRPr="00D467E6" w:rsidRDefault="00D467E6" w:rsidP="00D467E6">
      <w:pPr>
        <w:suppressAutoHyphens w:val="0"/>
        <w:ind w:firstLine="48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</w:t>
      </w:r>
      <w:r w:rsidRPr="00D467E6">
        <w:rPr>
          <w:sz w:val="28"/>
          <w:szCs w:val="28"/>
          <w:lang w:eastAsia="ru-RU"/>
        </w:rPr>
        <w:t>) заключение уполномоченной медицинской организации о наличии (об 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согласно </w:t>
      </w:r>
      <w:hyperlink r:id="rId8" w:anchor="65A0IQ" w:history="1">
        <w:r w:rsidRPr="00D467E6">
          <w:rPr>
            <w:sz w:val="28"/>
            <w:szCs w:val="28"/>
            <w:lang w:eastAsia="ru-RU"/>
          </w:rPr>
          <w:t>приложению 2 к приказу Министерства здравоохранения Российской Федерации от 02 мая 2023 г. N 202н 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противопоказаний"</w:t>
        </w:r>
      </w:hyperlink>
      <w:r w:rsidRPr="00D467E6">
        <w:rPr>
          <w:sz w:val="28"/>
          <w:szCs w:val="28"/>
          <w:lang w:eastAsia="ru-RU"/>
        </w:rPr>
        <w:t> (далее - заключение медицинской организации).</w:t>
      </w:r>
    </w:p>
    <w:p w14:paraId="52983432" w14:textId="195BFAFD" w:rsidR="00D467E6" w:rsidRPr="00D467E6" w:rsidRDefault="00D467E6" w:rsidP="00D467E6">
      <w:pPr>
        <w:suppressAutoHyphens w:val="0"/>
        <w:ind w:firstLine="48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D467E6">
        <w:rPr>
          <w:sz w:val="28"/>
          <w:szCs w:val="28"/>
          <w:lang w:eastAsia="ru-RU"/>
        </w:rPr>
        <w:t>) копию документа установленного образца о праве на льготу для внеочередного (преимущественного) приема в организацию социального обслуживания, предоставляющую социальные услуги в стационарной форме;</w:t>
      </w:r>
    </w:p>
    <w:p w14:paraId="6B48D948" w14:textId="5DBFBE70" w:rsidR="00D467E6" w:rsidRPr="00D467E6" w:rsidRDefault="00D467E6" w:rsidP="00D467E6">
      <w:pPr>
        <w:suppressAutoHyphens w:val="0"/>
        <w:ind w:firstLine="48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D467E6">
        <w:rPr>
          <w:sz w:val="28"/>
          <w:szCs w:val="28"/>
          <w:lang w:eastAsia="ru-RU"/>
        </w:rPr>
        <w:t>) копию документа, подтверждающего законность пребывания иностранного гражданина или лица без гражданства на территории Российской Федерации (для иностранных граждан и лиц без гражданства)</w:t>
      </w:r>
      <w:r>
        <w:rPr>
          <w:sz w:val="28"/>
          <w:szCs w:val="28"/>
          <w:lang w:eastAsia="ru-RU"/>
        </w:rPr>
        <w:t>.</w:t>
      </w:r>
    </w:p>
    <w:p w14:paraId="6128F762" w14:textId="0453E7DC" w:rsidR="00D467E6" w:rsidRPr="00D467E6" w:rsidRDefault="007306E4" w:rsidP="00D467E6">
      <w:pPr>
        <w:suppressAutoHyphens w:val="0"/>
        <w:ind w:firstLine="48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3.7.</w:t>
      </w:r>
      <w:r w:rsidR="00D467E6">
        <w:rPr>
          <w:sz w:val="28"/>
          <w:szCs w:val="28"/>
          <w:lang w:eastAsia="ru-RU"/>
        </w:rPr>
        <w:t xml:space="preserve">Заведующая </w:t>
      </w:r>
      <w:r>
        <w:rPr>
          <w:sz w:val="28"/>
          <w:szCs w:val="28"/>
          <w:lang w:eastAsia="ru-RU"/>
        </w:rPr>
        <w:t xml:space="preserve">стационарного </w:t>
      </w:r>
      <w:r w:rsidR="00D467E6">
        <w:rPr>
          <w:sz w:val="28"/>
          <w:szCs w:val="28"/>
          <w:lang w:eastAsia="ru-RU"/>
        </w:rPr>
        <w:t>отделения временного (постоянного)</w:t>
      </w:r>
      <w:r>
        <w:rPr>
          <w:sz w:val="28"/>
          <w:szCs w:val="28"/>
          <w:lang w:eastAsia="ru-RU"/>
        </w:rPr>
        <w:t xml:space="preserve"> </w:t>
      </w:r>
      <w:r w:rsidR="00D467E6">
        <w:rPr>
          <w:sz w:val="28"/>
          <w:szCs w:val="28"/>
          <w:lang w:eastAsia="ru-RU"/>
        </w:rPr>
        <w:t>проживания граждан пожилого возраста и инвалидов</w:t>
      </w:r>
      <w:r w:rsidR="00D467E6" w:rsidRPr="00D467E6">
        <w:rPr>
          <w:sz w:val="28"/>
          <w:szCs w:val="28"/>
          <w:lang w:eastAsia="ru-RU"/>
        </w:rPr>
        <w:t xml:space="preserve"> в день поступления заявления и документов (сведений), указанных в настоящем подпункте, запрашивает в порядке межведомственного электронного взаимодействия в федеральной государственной информационной системе "Федеральный реестр инвалидов" (далее - федеральный реестр инвалидов) сведения об инвалидности заявителя, являющегося инвалидом, не достигшим пенсионного возраста, и сведения из индивидуальной программы реабилитации или </w:t>
      </w:r>
      <w:proofErr w:type="spellStart"/>
      <w:r w:rsidR="00D467E6" w:rsidRPr="00D467E6">
        <w:rPr>
          <w:sz w:val="28"/>
          <w:szCs w:val="28"/>
          <w:lang w:eastAsia="ru-RU"/>
        </w:rPr>
        <w:t>абилитации</w:t>
      </w:r>
      <w:proofErr w:type="spellEnd"/>
      <w:r w:rsidR="00D467E6" w:rsidRPr="00D467E6">
        <w:rPr>
          <w:sz w:val="28"/>
          <w:szCs w:val="28"/>
          <w:lang w:eastAsia="ru-RU"/>
        </w:rPr>
        <w:t xml:space="preserve"> (далее - ИПРА). В случае отсутствия соответствующих сведений в федеральном реестре инвалидов признание гражданина нуждающимся в социальном обслуживании осуществляется на основании самостоятельно представленной заявителем или его законным представителем копии справки, выданной федеральным учреждением медико-социальной экспертизы (далее - МСЭ).</w:t>
      </w:r>
    </w:p>
    <w:p w14:paraId="7BA75A8B" w14:textId="095EA7D6" w:rsidR="00D467E6" w:rsidRPr="00D467E6" w:rsidRDefault="00D467E6" w:rsidP="007306E4">
      <w:pPr>
        <w:suppressAutoHyphens w:val="0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D467E6">
        <w:rPr>
          <w:sz w:val="28"/>
          <w:szCs w:val="28"/>
          <w:lang w:eastAsia="ru-RU"/>
        </w:rPr>
        <w:t xml:space="preserve">О необходимости самостоятельного представления справки МСЭ и ИПРА заявителя </w:t>
      </w:r>
      <w:r w:rsidR="007306E4">
        <w:rPr>
          <w:sz w:val="28"/>
          <w:szCs w:val="28"/>
          <w:lang w:eastAsia="ru-RU"/>
        </w:rPr>
        <w:t>стационарного отделения временного (постоянного) проживания граждан пожилого возраста и инвалидов</w:t>
      </w:r>
      <w:r w:rsidR="007306E4">
        <w:rPr>
          <w:sz w:val="28"/>
          <w:szCs w:val="28"/>
          <w:lang w:eastAsia="ru-RU"/>
        </w:rPr>
        <w:t xml:space="preserve"> </w:t>
      </w:r>
      <w:r w:rsidRPr="00D467E6">
        <w:rPr>
          <w:sz w:val="28"/>
          <w:szCs w:val="28"/>
          <w:lang w:eastAsia="ru-RU"/>
        </w:rPr>
        <w:t>уведомляет заявителя в течение 1 рабочего дня со дня получения из федерального реестра инвалидов уведомления об отсутствии сведений об инвалидности заявителя.</w:t>
      </w:r>
      <w:r w:rsidRPr="00D467E6">
        <w:rPr>
          <w:sz w:val="28"/>
          <w:szCs w:val="28"/>
          <w:lang w:eastAsia="ru-RU"/>
        </w:rPr>
        <w:br/>
      </w:r>
    </w:p>
    <w:p w14:paraId="6E30827F" w14:textId="77777777" w:rsidR="000151FB" w:rsidRDefault="000151FB" w:rsidP="00D216FD">
      <w:pPr>
        <w:shd w:val="clear" w:color="auto" w:fill="FFFFFF"/>
        <w:suppressAutoHyphens w:val="0"/>
        <w:ind w:firstLine="708"/>
        <w:jc w:val="both"/>
        <w:rPr>
          <w:color w:val="464C55"/>
          <w:sz w:val="28"/>
          <w:szCs w:val="28"/>
          <w:lang w:eastAsia="ru-RU"/>
        </w:rPr>
      </w:pPr>
    </w:p>
    <w:p w14:paraId="05CC7A16" w14:textId="77777777" w:rsidR="000151FB" w:rsidRDefault="000151FB" w:rsidP="00D216FD">
      <w:pPr>
        <w:shd w:val="clear" w:color="auto" w:fill="FFFFFF"/>
        <w:suppressAutoHyphens w:val="0"/>
        <w:ind w:firstLine="708"/>
        <w:jc w:val="both"/>
        <w:rPr>
          <w:color w:val="464C55"/>
          <w:sz w:val="28"/>
          <w:szCs w:val="28"/>
          <w:lang w:eastAsia="ru-RU"/>
        </w:rPr>
      </w:pPr>
    </w:p>
    <w:p w14:paraId="578BEF9A" w14:textId="77777777" w:rsidR="000151FB" w:rsidRDefault="000151FB" w:rsidP="00D216FD">
      <w:pPr>
        <w:shd w:val="clear" w:color="auto" w:fill="FFFFFF"/>
        <w:suppressAutoHyphens w:val="0"/>
        <w:ind w:firstLine="708"/>
        <w:jc w:val="both"/>
        <w:rPr>
          <w:color w:val="464C55"/>
          <w:sz w:val="28"/>
          <w:szCs w:val="28"/>
          <w:lang w:eastAsia="ru-RU"/>
        </w:rPr>
      </w:pPr>
    </w:p>
    <w:p w14:paraId="5567E75B" w14:textId="1074451C" w:rsidR="00A15ABD" w:rsidRDefault="00DF2232" w:rsidP="00D216FD">
      <w:pPr>
        <w:shd w:val="clear" w:color="auto" w:fill="FFFFFF"/>
        <w:suppressAutoHyphens w:val="0"/>
        <w:ind w:firstLine="708"/>
        <w:jc w:val="both"/>
        <w:rPr>
          <w:color w:val="464C55"/>
          <w:sz w:val="28"/>
          <w:szCs w:val="28"/>
          <w:lang w:eastAsia="ru-RU"/>
        </w:rPr>
      </w:pPr>
      <w:r>
        <w:rPr>
          <w:color w:val="464C55"/>
          <w:sz w:val="28"/>
          <w:szCs w:val="28"/>
          <w:lang w:eastAsia="ru-RU"/>
        </w:rPr>
        <w:lastRenderedPageBreak/>
        <w:t>3.</w:t>
      </w:r>
      <w:proofErr w:type="gramStart"/>
      <w:r>
        <w:rPr>
          <w:color w:val="464C55"/>
          <w:sz w:val="28"/>
          <w:szCs w:val="28"/>
          <w:lang w:eastAsia="ru-RU"/>
        </w:rPr>
        <w:t>8.</w:t>
      </w:r>
      <w:r w:rsidR="00A15ABD" w:rsidRPr="00A15ABD">
        <w:rPr>
          <w:color w:val="464C55"/>
          <w:sz w:val="28"/>
          <w:szCs w:val="28"/>
          <w:lang w:eastAsia="ru-RU"/>
        </w:rPr>
        <w:t>Социальные</w:t>
      </w:r>
      <w:proofErr w:type="gramEnd"/>
      <w:r w:rsidR="00A15ABD" w:rsidRPr="00A15ABD">
        <w:rPr>
          <w:color w:val="464C55"/>
          <w:sz w:val="28"/>
          <w:szCs w:val="28"/>
          <w:lang w:eastAsia="ru-RU"/>
        </w:rPr>
        <w:t xml:space="preserve"> услуги в стационарной форме социального обслуживания предоставляются получателям социальных услуг в соответствии с индивидуальными программами и на основании договора</w:t>
      </w:r>
      <w:r w:rsidR="00A15ABD">
        <w:rPr>
          <w:color w:val="464C55"/>
          <w:sz w:val="28"/>
          <w:szCs w:val="28"/>
          <w:lang w:eastAsia="ru-RU"/>
        </w:rPr>
        <w:t>.</w:t>
      </w:r>
    </w:p>
    <w:p w14:paraId="239D1053" w14:textId="2D98C7A3" w:rsidR="00A15ABD" w:rsidRPr="00A15ABD" w:rsidRDefault="00DF2232" w:rsidP="00A15ABD">
      <w:pPr>
        <w:shd w:val="clear" w:color="auto" w:fill="FFFFFF"/>
        <w:suppressAutoHyphens w:val="0"/>
        <w:ind w:firstLine="708"/>
        <w:jc w:val="both"/>
        <w:rPr>
          <w:color w:val="464C55"/>
          <w:sz w:val="28"/>
          <w:szCs w:val="28"/>
          <w:lang w:eastAsia="ru-RU"/>
        </w:rPr>
      </w:pPr>
      <w:r>
        <w:rPr>
          <w:color w:val="464C55"/>
          <w:sz w:val="28"/>
          <w:szCs w:val="28"/>
          <w:lang w:eastAsia="ru-RU"/>
        </w:rPr>
        <w:t>3.</w:t>
      </w:r>
      <w:proofErr w:type="gramStart"/>
      <w:r>
        <w:rPr>
          <w:color w:val="464C55"/>
          <w:sz w:val="28"/>
          <w:szCs w:val="28"/>
          <w:lang w:eastAsia="ru-RU"/>
        </w:rPr>
        <w:t>9.</w:t>
      </w:r>
      <w:r w:rsidR="00A15ABD" w:rsidRPr="00A15ABD">
        <w:rPr>
          <w:color w:val="464C55"/>
          <w:sz w:val="28"/>
          <w:szCs w:val="28"/>
          <w:lang w:eastAsia="ru-RU"/>
        </w:rPr>
        <w:t>При</w:t>
      </w:r>
      <w:proofErr w:type="gramEnd"/>
      <w:r w:rsidR="00A15ABD" w:rsidRPr="00A15ABD">
        <w:rPr>
          <w:color w:val="464C55"/>
          <w:sz w:val="28"/>
          <w:szCs w:val="28"/>
          <w:lang w:eastAsia="ru-RU"/>
        </w:rPr>
        <w:t xml:space="preserve"> заключении договора получатели социальных услуг (представители) должны быть ознакомлены с условиями предоставления социальных услуг в стационарной форме социального обслуживания,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 их предоставления, стоимости оказания этих услуг.</w:t>
      </w:r>
    </w:p>
    <w:p w14:paraId="5B8803A9" w14:textId="0A846D9D" w:rsidR="00A15ABD" w:rsidRPr="00A15ABD" w:rsidRDefault="00DF2232" w:rsidP="00A15ABD">
      <w:pPr>
        <w:shd w:val="clear" w:color="auto" w:fill="FFFFFF"/>
        <w:suppressAutoHyphens w:val="0"/>
        <w:ind w:firstLine="708"/>
        <w:jc w:val="both"/>
        <w:rPr>
          <w:color w:val="464C55"/>
          <w:sz w:val="28"/>
          <w:szCs w:val="28"/>
          <w:lang w:eastAsia="ru-RU"/>
        </w:rPr>
      </w:pPr>
      <w:r>
        <w:rPr>
          <w:color w:val="464C55"/>
          <w:sz w:val="28"/>
          <w:szCs w:val="28"/>
          <w:lang w:eastAsia="ru-RU"/>
        </w:rPr>
        <w:t>3.</w:t>
      </w:r>
      <w:proofErr w:type="gramStart"/>
      <w:r>
        <w:rPr>
          <w:color w:val="464C55"/>
          <w:sz w:val="28"/>
          <w:szCs w:val="28"/>
          <w:lang w:eastAsia="ru-RU"/>
        </w:rPr>
        <w:t>10.</w:t>
      </w:r>
      <w:r w:rsidR="00A15ABD">
        <w:rPr>
          <w:color w:val="464C55"/>
          <w:sz w:val="28"/>
          <w:szCs w:val="28"/>
          <w:lang w:eastAsia="ru-RU"/>
        </w:rPr>
        <w:t>С</w:t>
      </w:r>
      <w:r w:rsidR="00A15ABD" w:rsidRPr="00A15ABD">
        <w:rPr>
          <w:color w:val="464C55"/>
          <w:sz w:val="28"/>
          <w:szCs w:val="28"/>
          <w:lang w:eastAsia="ru-RU"/>
        </w:rPr>
        <w:t>оциальные</w:t>
      </w:r>
      <w:proofErr w:type="gramEnd"/>
      <w:r w:rsidR="00A15ABD" w:rsidRPr="00A15ABD">
        <w:rPr>
          <w:color w:val="464C55"/>
          <w:sz w:val="28"/>
          <w:szCs w:val="28"/>
          <w:lang w:eastAsia="ru-RU"/>
        </w:rPr>
        <w:t xml:space="preserve"> услуги в стационарной форме социального обслуживания предоставляются получателям социальных услуг при постоянном, временном (на срок, определенный индивидуальной программой) круглосуточном проживании в </w:t>
      </w:r>
      <w:r w:rsidR="00A15ABD">
        <w:rPr>
          <w:color w:val="464C55"/>
          <w:sz w:val="28"/>
          <w:szCs w:val="28"/>
          <w:lang w:eastAsia="ru-RU"/>
        </w:rPr>
        <w:t>Отделении</w:t>
      </w:r>
      <w:r w:rsidR="00A15ABD" w:rsidRPr="00A15ABD">
        <w:rPr>
          <w:color w:val="464C55"/>
          <w:sz w:val="28"/>
          <w:szCs w:val="28"/>
          <w:lang w:eastAsia="ru-RU"/>
        </w:rPr>
        <w:t>.</w:t>
      </w:r>
    </w:p>
    <w:p w14:paraId="41707236" w14:textId="7FA0386F" w:rsidR="008126CF" w:rsidRDefault="00DF2232" w:rsidP="008126CF">
      <w:pPr>
        <w:pStyle w:val="Style3"/>
        <w:widowControl/>
        <w:spacing w:line="322" w:lineRule="exact"/>
        <w:ind w:right="-1" w:firstLine="708"/>
        <w:rPr>
          <w:rStyle w:val="FontStyle13"/>
          <w:sz w:val="28"/>
          <w:szCs w:val="28"/>
        </w:rPr>
      </w:pPr>
      <w:r>
        <w:rPr>
          <w:color w:val="464C55"/>
          <w:sz w:val="28"/>
          <w:szCs w:val="28"/>
          <w:lang w:eastAsia="ru-RU"/>
        </w:rPr>
        <w:t>3.11.</w:t>
      </w:r>
      <w:r w:rsidR="008126CF" w:rsidRPr="008126CF">
        <w:rPr>
          <w:rStyle w:val="FontStyle13"/>
          <w:sz w:val="28"/>
          <w:szCs w:val="28"/>
        </w:rPr>
        <w:t xml:space="preserve"> </w:t>
      </w:r>
      <w:r w:rsidR="008126CF">
        <w:rPr>
          <w:rStyle w:val="FontStyle13"/>
          <w:sz w:val="28"/>
          <w:szCs w:val="28"/>
        </w:rPr>
        <w:t xml:space="preserve">Социальные услуги предоставляются гражданину на основании договора и индивидуальной программы предоставления социальных услуг в стационарной форме, заключаемого между Центром и гражданином или его законным представителем, в течение суток, с </w:t>
      </w:r>
      <w:proofErr w:type="gramStart"/>
      <w:r w:rsidR="008126CF">
        <w:rPr>
          <w:rStyle w:val="FontStyle13"/>
          <w:sz w:val="28"/>
          <w:szCs w:val="28"/>
        </w:rPr>
        <w:t>даты  представления</w:t>
      </w:r>
      <w:proofErr w:type="gramEnd"/>
      <w:r w:rsidR="008126CF">
        <w:rPr>
          <w:rStyle w:val="FontStyle13"/>
          <w:sz w:val="28"/>
          <w:szCs w:val="28"/>
        </w:rPr>
        <w:t xml:space="preserve"> индивидуальной программы  предоставления социальных услуг Центру. Индивидуальная программа предоставления социальных </w:t>
      </w:r>
      <w:proofErr w:type="gramStart"/>
      <w:r w:rsidR="008126CF">
        <w:rPr>
          <w:rStyle w:val="FontStyle13"/>
          <w:sz w:val="28"/>
          <w:szCs w:val="28"/>
        </w:rPr>
        <w:t>услуг  для</w:t>
      </w:r>
      <w:proofErr w:type="gramEnd"/>
      <w:r w:rsidR="008126CF">
        <w:rPr>
          <w:rStyle w:val="FontStyle13"/>
          <w:sz w:val="28"/>
          <w:szCs w:val="28"/>
        </w:rPr>
        <w:t xml:space="preserve"> Центра носит обязательный характер. Индивидуальная программа предоставления социальных </w:t>
      </w:r>
      <w:proofErr w:type="gramStart"/>
      <w:r w:rsidR="008126CF">
        <w:rPr>
          <w:rStyle w:val="FontStyle13"/>
          <w:sz w:val="28"/>
          <w:szCs w:val="28"/>
        </w:rPr>
        <w:t>услуг  составляется</w:t>
      </w:r>
      <w:proofErr w:type="gramEnd"/>
      <w:r w:rsidR="008126CF">
        <w:rPr>
          <w:rStyle w:val="FontStyle13"/>
          <w:sz w:val="28"/>
          <w:szCs w:val="28"/>
        </w:rPr>
        <w:t xml:space="preserve"> в двух экземплярах. В случае изменения места жительства, получателя социальных </w:t>
      </w:r>
      <w:proofErr w:type="gramStart"/>
      <w:r w:rsidR="008126CF">
        <w:rPr>
          <w:rStyle w:val="FontStyle13"/>
          <w:sz w:val="28"/>
          <w:szCs w:val="28"/>
        </w:rPr>
        <w:t>услуг,  индивидуальная</w:t>
      </w:r>
      <w:proofErr w:type="gramEnd"/>
      <w:r w:rsidR="008126CF">
        <w:rPr>
          <w:rStyle w:val="FontStyle13"/>
          <w:sz w:val="28"/>
          <w:szCs w:val="28"/>
        </w:rPr>
        <w:t xml:space="preserve"> программа предоставления социальных услуг, составленная по прежнему  месту жительства сохраняет свое действие в объеме  перечня социальных услуг.</w:t>
      </w:r>
    </w:p>
    <w:p w14:paraId="0C015D7D" w14:textId="11DA529E" w:rsidR="00A15ABD" w:rsidRPr="00A15ABD" w:rsidRDefault="00A15ABD" w:rsidP="00A15ABD">
      <w:pPr>
        <w:shd w:val="clear" w:color="auto" w:fill="FFFFFF"/>
        <w:suppressAutoHyphens w:val="0"/>
        <w:ind w:firstLine="708"/>
        <w:jc w:val="both"/>
        <w:rPr>
          <w:color w:val="464C55"/>
          <w:sz w:val="28"/>
          <w:szCs w:val="28"/>
          <w:lang w:eastAsia="ru-RU"/>
        </w:rPr>
      </w:pPr>
      <w:r w:rsidRPr="00A15ABD">
        <w:rPr>
          <w:color w:val="464C55"/>
          <w:sz w:val="28"/>
          <w:szCs w:val="28"/>
          <w:lang w:eastAsia="ru-RU"/>
        </w:rPr>
        <w:t>Получателю социальных услуг предоставляются следующие виды социальных услуг в стационарной форме социального обслуживания:</w:t>
      </w:r>
    </w:p>
    <w:p w14:paraId="2B6C37E3" w14:textId="77777777" w:rsidR="00A15ABD" w:rsidRPr="00A15ABD" w:rsidRDefault="00A15ABD" w:rsidP="00A15ABD">
      <w:pPr>
        <w:shd w:val="clear" w:color="auto" w:fill="FFFFFF"/>
        <w:suppressAutoHyphens w:val="0"/>
        <w:ind w:firstLine="708"/>
        <w:jc w:val="both"/>
        <w:rPr>
          <w:color w:val="464C55"/>
          <w:sz w:val="28"/>
          <w:szCs w:val="28"/>
          <w:lang w:eastAsia="ru-RU"/>
        </w:rPr>
      </w:pPr>
      <w:r w:rsidRPr="00A15ABD">
        <w:rPr>
          <w:color w:val="464C55"/>
          <w:sz w:val="28"/>
          <w:szCs w:val="28"/>
          <w:lang w:eastAsia="ru-RU"/>
        </w:rPr>
        <w:t>1) социально-бытовые, направленные на поддержание жизнедеятельности получателей социальных услуг в быту;</w:t>
      </w:r>
    </w:p>
    <w:p w14:paraId="71A8D122" w14:textId="77777777" w:rsidR="00A15ABD" w:rsidRPr="00A15ABD" w:rsidRDefault="00A15ABD" w:rsidP="00A15ABD">
      <w:pPr>
        <w:shd w:val="clear" w:color="auto" w:fill="FFFFFF"/>
        <w:suppressAutoHyphens w:val="0"/>
        <w:ind w:firstLine="708"/>
        <w:jc w:val="both"/>
        <w:rPr>
          <w:color w:val="464C55"/>
          <w:sz w:val="28"/>
          <w:szCs w:val="28"/>
          <w:lang w:eastAsia="ru-RU"/>
        </w:rPr>
      </w:pPr>
      <w:r w:rsidRPr="00A15ABD">
        <w:rPr>
          <w:color w:val="464C55"/>
          <w:sz w:val="28"/>
          <w:szCs w:val="28"/>
          <w:lang w:eastAsia="ru-RU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14:paraId="746C051A" w14:textId="77777777" w:rsidR="00A15ABD" w:rsidRPr="00A15ABD" w:rsidRDefault="00A15ABD" w:rsidP="00A15ABD">
      <w:pPr>
        <w:shd w:val="clear" w:color="auto" w:fill="FFFFFF"/>
        <w:suppressAutoHyphens w:val="0"/>
        <w:ind w:firstLine="708"/>
        <w:jc w:val="both"/>
        <w:rPr>
          <w:color w:val="464C55"/>
          <w:sz w:val="28"/>
          <w:szCs w:val="28"/>
          <w:lang w:eastAsia="ru-RU"/>
        </w:rPr>
      </w:pPr>
      <w:r w:rsidRPr="00A15ABD">
        <w:rPr>
          <w:color w:val="464C55"/>
          <w:sz w:val="28"/>
          <w:szCs w:val="28"/>
          <w:lang w:eastAsia="ru-RU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14:paraId="6F0CAB1B" w14:textId="77777777" w:rsidR="00A15ABD" w:rsidRPr="00A15ABD" w:rsidRDefault="00A15ABD" w:rsidP="00A15ABD">
      <w:pPr>
        <w:shd w:val="clear" w:color="auto" w:fill="FFFFFF"/>
        <w:suppressAutoHyphens w:val="0"/>
        <w:ind w:firstLine="708"/>
        <w:jc w:val="both"/>
        <w:rPr>
          <w:color w:val="464C55"/>
          <w:sz w:val="28"/>
          <w:szCs w:val="28"/>
          <w:lang w:eastAsia="ru-RU"/>
        </w:rPr>
      </w:pPr>
      <w:r w:rsidRPr="00A15ABD">
        <w:rPr>
          <w:color w:val="464C55"/>
          <w:sz w:val="28"/>
          <w:szCs w:val="28"/>
          <w:lang w:eastAsia="ru-RU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14:paraId="540D23F7" w14:textId="77777777" w:rsidR="00A15ABD" w:rsidRPr="00A15ABD" w:rsidRDefault="00A15ABD" w:rsidP="00A15ABD">
      <w:pPr>
        <w:shd w:val="clear" w:color="auto" w:fill="FFFFFF"/>
        <w:suppressAutoHyphens w:val="0"/>
        <w:ind w:firstLine="708"/>
        <w:jc w:val="both"/>
        <w:rPr>
          <w:color w:val="464C55"/>
          <w:sz w:val="28"/>
          <w:szCs w:val="28"/>
          <w:lang w:eastAsia="ru-RU"/>
        </w:rPr>
      </w:pPr>
      <w:r w:rsidRPr="00A15ABD">
        <w:rPr>
          <w:color w:val="464C55"/>
          <w:sz w:val="28"/>
          <w:szCs w:val="28"/>
          <w:lang w:eastAsia="ru-RU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14:paraId="1729AFFF" w14:textId="77777777" w:rsidR="00A15ABD" w:rsidRPr="00A15ABD" w:rsidRDefault="00A15ABD" w:rsidP="00A15ABD">
      <w:pPr>
        <w:shd w:val="clear" w:color="auto" w:fill="FFFFFF"/>
        <w:suppressAutoHyphens w:val="0"/>
        <w:ind w:firstLine="708"/>
        <w:jc w:val="both"/>
        <w:rPr>
          <w:color w:val="464C55"/>
          <w:sz w:val="28"/>
          <w:szCs w:val="28"/>
          <w:lang w:eastAsia="ru-RU"/>
        </w:rPr>
      </w:pPr>
      <w:r w:rsidRPr="00A15ABD">
        <w:rPr>
          <w:color w:val="464C55"/>
          <w:sz w:val="28"/>
          <w:szCs w:val="28"/>
          <w:lang w:eastAsia="ru-RU"/>
        </w:rPr>
        <w:lastRenderedPageBreak/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14:paraId="35518761" w14:textId="77777777" w:rsidR="00A15ABD" w:rsidRPr="00A15ABD" w:rsidRDefault="00A15ABD" w:rsidP="00A15ABD">
      <w:pPr>
        <w:shd w:val="clear" w:color="auto" w:fill="FFFFFF"/>
        <w:suppressAutoHyphens w:val="0"/>
        <w:ind w:firstLine="708"/>
        <w:jc w:val="both"/>
        <w:rPr>
          <w:color w:val="464C55"/>
          <w:sz w:val="28"/>
          <w:szCs w:val="28"/>
          <w:lang w:eastAsia="ru-RU"/>
        </w:rPr>
      </w:pPr>
      <w:r w:rsidRPr="00A15ABD">
        <w:rPr>
          <w:color w:val="464C55"/>
          <w:sz w:val="28"/>
          <w:szCs w:val="28"/>
          <w:lang w:eastAsia="ru-RU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14:paraId="0569E60B" w14:textId="4A93EAE6" w:rsidR="00272B62" w:rsidRPr="00DF2232" w:rsidRDefault="0064232A" w:rsidP="00DF2232">
      <w:pPr>
        <w:shd w:val="clear" w:color="auto" w:fill="FFFFFF"/>
        <w:suppressAutoHyphens w:val="0"/>
        <w:ind w:firstLine="708"/>
        <w:jc w:val="both"/>
        <w:rPr>
          <w:rStyle w:val="FontStyle13"/>
          <w:color w:val="464C55"/>
          <w:sz w:val="28"/>
          <w:szCs w:val="28"/>
          <w:lang w:eastAsia="ru-RU"/>
        </w:rPr>
      </w:pPr>
      <w:r w:rsidRPr="00DF2232">
        <w:rPr>
          <w:rStyle w:val="FontStyle13"/>
          <w:sz w:val="28"/>
          <w:szCs w:val="28"/>
        </w:rPr>
        <w:t>3.</w:t>
      </w:r>
      <w:proofErr w:type="gramStart"/>
      <w:r w:rsidR="00DF2232">
        <w:rPr>
          <w:rStyle w:val="FontStyle13"/>
          <w:sz w:val="28"/>
          <w:szCs w:val="28"/>
        </w:rPr>
        <w:t>12</w:t>
      </w:r>
      <w:r w:rsidRPr="00A15ABD">
        <w:rPr>
          <w:rStyle w:val="FontStyle13"/>
          <w:sz w:val="28"/>
          <w:szCs w:val="28"/>
        </w:rPr>
        <w:t>.</w:t>
      </w:r>
      <w:r w:rsidR="00272B62">
        <w:rPr>
          <w:rStyle w:val="FontStyle13"/>
          <w:sz w:val="28"/>
          <w:szCs w:val="28"/>
        </w:rPr>
        <w:t>Основанием</w:t>
      </w:r>
      <w:proofErr w:type="gramEnd"/>
      <w:r w:rsidR="00272B62">
        <w:rPr>
          <w:rStyle w:val="FontStyle13"/>
          <w:sz w:val="28"/>
          <w:szCs w:val="28"/>
        </w:rPr>
        <w:t xml:space="preserve"> для предоставления социальных услуг в стационарной форме социального обслуживания Отделением являет</w:t>
      </w:r>
      <w:r w:rsidR="00D17FB9">
        <w:rPr>
          <w:rStyle w:val="FontStyle13"/>
          <w:sz w:val="28"/>
          <w:szCs w:val="28"/>
        </w:rPr>
        <w:t>ся:</w:t>
      </w:r>
    </w:p>
    <w:p w14:paraId="378F84F9" w14:textId="7F71ED53" w:rsidR="00D17FB9" w:rsidRPr="00272B62" w:rsidRDefault="00D17FB9" w:rsidP="00DF2232">
      <w:pPr>
        <w:shd w:val="clear" w:color="auto" w:fill="FFFFFF"/>
        <w:suppressAutoHyphens w:val="0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-</w:t>
      </w:r>
      <w:r w:rsidRPr="00272B62">
        <w:rPr>
          <w:color w:val="444444"/>
          <w:sz w:val="28"/>
          <w:szCs w:val="28"/>
          <w:lang w:eastAsia="ru-RU"/>
        </w:rPr>
        <w:t>заявление о предоставлении социальных услуг поставщиком социальных услуг по форме, утвержденной </w:t>
      </w:r>
      <w:hyperlink r:id="rId9" w:history="1">
        <w:r w:rsidRPr="00284A07">
          <w:rPr>
            <w:sz w:val="28"/>
            <w:szCs w:val="28"/>
            <w:lang w:eastAsia="ru-RU"/>
          </w:rPr>
          <w:t>приказом Министерства труда и социальной защиты Российской Федерации от 28 марта 2014 г. N 159н</w:t>
        </w:r>
      </w:hyperlink>
      <w:r w:rsidRPr="00272B62">
        <w:rPr>
          <w:color w:val="444444"/>
          <w:sz w:val="28"/>
          <w:szCs w:val="28"/>
          <w:lang w:eastAsia="ru-RU"/>
        </w:rPr>
        <w:t> </w:t>
      </w:r>
      <w:r w:rsidR="00E96AE0">
        <w:rPr>
          <w:color w:val="444444"/>
          <w:sz w:val="28"/>
          <w:szCs w:val="28"/>
          <w:lang w:eastAsia="ru-RU"/>
        </w:rPr>
        <w:t xml:space="preserve">(в ред. от 29.11.2022г.) от </w:t>
      </w:r>
      <w:r w:rsidRPr="00272B62">
        <w:rPr>
          <w:color w:val="444444"/>
          <w:sz w:val="28"/>
          <w:szCs w:val="28"/>
          <w:lang w:eastAsia="ru-RU"/>
        </w:rPr>
        <w:t>(далее - заявление);</w:t>
      </w:r>
    </w:p>
    <w:p w14:paraId="71F74E9B" w14:textId="7E39685C" w:rsidR="00D17FB9" w:rsidRDefault="00D17FB9" w:rsidP="00272B62">
      <w:pPr>
        <w:pStyle w:val="31"/>
        <w:ind w:left="0"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-документы, указанные в приказе министерства труда и социальной защиты населения Ставропольского края от 02.07.2015г. №179 «Об утверждении Порядка признания граждан, нуждающихся в социальном обслуживании и составления индивидуальных программ предоставления социальных услуг»;</w:t>
      </w:r>
    </w:p>
    <w:p w14:paraId="60530686" w14:textId="77777777" w:rsidR="00D17FB9" w:rsidRDefault="00D17FB9" w:rsidP="00D17FB9">
      <w:pPr>
        <w:shd w:val="clear" w:color="auto" w:fill="FFFFFF"/>
        <w:suppressAutoHyphens w:val="0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-путевка, выданная министерством труда и социальной защиты населения Ставропольского края на основании решения о признании гражданина нуждающимся в социальном обслуживании в стационарной форме социального обслуживания;</w:t>
      </w:r>
    </w:p>
    <w:p w14:paraId="096AC6A3" w14:textId="1763265A" w:rsidR="00D17FB9" w:rsidRDefault="00D17FB9" w:rsidP="00D17FB9">
      <w:pPr>
        <w:shd w:val="clear" w:color="auto" w:fill="FFFFFF"/>
        <w:suppressAutoHyphens w:val="0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-составленная и утвержденная министерством труда и социальной защиты населения Ставропольского края ИППСУ.</w:t>
      </w:r>
    </w:p>
    <w:p w14:paraId="51C319AB" w14:textId="45BFB8D6" w:rsidR="00D17FB9" w:rsidRDefault="00DF2232" w:rsidP="00D17FB9">
      <w:pPr>
        <w:shd w:val="clear" w:color="auto" w:fill="FFFFFF"/>
        <w:suppressAutoHyphens w:val="0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3.</w:t>
      </w:r>
      <w:proofErr w:type="gramStart"/>
      <w:r>
        <w:rPr>
          <w:color w:val="444444"/>
          <w:sz w:val="28"/>
          <w:szCs w:val="28"/>
          <w:lang w:eastAsia="ru-RU"/>
        </w:rPr>
        <w:t>13.</w:t>
      </w:r>
      <w:r w:rsidR="00D17FB9">
        <w:rPr>
          <w:color w:val="444444"/>
          <w:sz w:val="28"/>
          <w:szCs w:val="28"/>
          <w:lang w:eastAsia="ru-RU"/>
        </w:rPr>
        <w:t>Путевка</w:t>
      </w:r>
      <w:proofErr w:type="gramEnd"/>
      <w:r w:rsidR="00D17FB9">
        <w:rPr>
          <w:color w:val="444444"/>
          <w:sz w:val="28"/>
          <w:szCs w:val="28"/>
          <w:lang w:eastAsia="ru-RU"/>
        </w:rPr>
        <w:t xml:space="preserve"> является основанием для заключения договора найма специализированного жилого помещения и договора о предоставлении социальных услуг,</w:t>
      </w:r>
      <w:r w:rsidR="00216DC9">
        <w:rPr>
          <w:color w:val="444444"/>
          <w:sz w:val="28"/>
          <w:szCs w:val="28"/>
          <w:lang w:eastAsia="ru-RU"/>
        </w:rPr>
        <w:t xml:space="preserve"> </w:t>
      </w:r>
      <w:r w:rsidR="00D17FB9">
        <w:rPr>
          <w:color w:val="444444"/>
          <w:sz w:val="28"/>
          <w:szCs w:val="28"/>
          <w:lang w:eastAsia="ru-RU"/>
        </w:rPr>
        <w:t>предусмотренного ст.17 Федерального закона №442-ФЗ,заключаемого между получателем социальных услуг или его законным представителем и поставщиком социальных услуг-учреждением.</w:t>
      </w:r>
    </w:p>
    <w:p w14:paraId="3FAE13CF" w14:textId="03759CF1" w:rsidR="00272B62" w:rsidRPr="00272B62" w:rsidRDefault="00DF2232" w:rsidP="00D17FB9">
      <w:pPr>
        <w:shd w:val="clear" w:color="auto" w:fill="FFFFFF"/>
        <w:suppressAutoHyphens w:val="0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3.14.</w:t>
      </w:r>
      <w:r w:rsidR="00D17FB9">
        <w:rPr>
          <w:color w:val="444444"/>
          <w:sz w:val="28"/>
          <w:szCs w:val="28"/>
          <w:lang w:eastAsia="ru-RU"/>
        </w:rPr>
        <w:t xml:space="preserve">Решение о выдаче путевки о признании граждан нуждающимися в социальном обслуживании </w:t>
      </w:r>
      <w:r w:rsidR="00272B62" w:rsidRPr="00272B62">
        <w:rPr>
          <w:color w:val="444444"/>
          <w:sz w:val="28"/>
          <w:szCs w:val="28"/>
          <w:lang w:eastAsia="ru-RU"/>
        </w:rPr>
        <w:t xml:space="preserve">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и составления индивидуальной программы с целью предоставления социальных услуг в отделени</w:t>
      </w:r>
      <w:r w:rsidR="00272B62">
        <w:rPr>
          <w:color w:val="444444"/>
          <w:sz w:val="28"/>
          <w:szCs w:val="28"/>
        </w:rPr>
        <w:t>и</w:t>
      </w:r>
      <w:r w:rsidR="00272B62" w:rsidRPr="00272B62">
        <w:rPr>
          <w:color w:val="444444"/>
          <w:sz w:val="28"/>
          <w:szCs w:val="28"/>
          <w:lang w:eastAsia="ru-RU"/>
        </w:rPr>
        <w:t xml:space="preserve"> </w:t>
      </w:r>
      <w:r w:rsidR="00D17FB9">
        <w:rPr>
          <w:color w:val="444444"/>
          <w:sz w:val="28"/>
          <w:szCs w:val="28"/>
          <w:lang w:eastAsia="ru-RU"/>
        </w:rPr>
        <w:t>министерством труда и социальной защиты населения Ставропольского края принимается на основании:</w:t>
      </w:r>
    </w:p>
    <w:p w14:paraId="2F1F700C" w14:textId="70BFC83E" w:rsidR="00272B62" w:rsidRPr="00272B62" w:rsidRDefault="00272B62" w:rsidP="00272B62">
      <w:pPr>
        <w:shd w:val="clear" w:color="auto" w:fill="FFFFFF"/>
        <w:suppressAutoHyphens w:val="0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 w:rsidRPr="00272B62">
        <w:rPr>
          <w:color w:val="444444"/>
          <w:sz w:val="28"/>
          <w:szCs w:val="28"/>
          <w:lang w:eastAsia="ru-RU"/>
        </w:rPr>
        <w:t>1) заявление о предоставлении социальных услуг поставщиком социальных услуг по форме, утвержденной </w:t>
      </w:r>
      <w:hyperlink r:id="rId10" w:history="1">
        <w:r w:rsidRPr="00284A07">
          <w:rPr>
            <w:sz w:val="28"/>
            <w:szCs w:val="28"/>
            <w:lang w:eastAsia="ru-RU"/>
          </w:rPr>
          <w:t>приказом Министерства труда и социальной защиты Российской Федерации от 28 марта 2014 г. N 159н</w:t>
        </w:r>
      </w:hyperlink>
      <w:r w:rsidRPr="00272B62">
        <w:rPr>
          <w:color w:val="444444"/>
          <w:sz w:val="28"/>
          <w:szCs w:val="28"/>
          <w:lang w:eastAsia="ru-RU"/>
        </w:rPr>
        <w:t> (далее - заявление);</w:t>
      </w:r>
    </w:p>
    <w:p w14:paraId="5D75E1B8" w14:textId="15FB2103" w:rsidR="00272B62" w:rsidRPr="00272B62" w:rsidRDefault="00272B62" w:rsidP="00272B62">
      <w:pPr>
        <w:shd w:val="clear" w:color="auto" w:fill="FFFFFF"/>
        <w:suppressAutoHyphens w:val="0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 w:rsidRPr="00272B62">
        <w:rPr>
          <w:color w:val="444444"/>
          <w:sz w:val="28"/>
          <w:szCs w:val="28"/>
          <w:lang w:eastAsia="ru-RU"/>
        </w:rPr>
        <w:t>2) документ, удостоверяющий личность заявителя или его законного представителя;</w:t>
      </w:r>
    </w:p>
    <w:p w14:paraId="5E193727" w14:textId="61EB9A84" w:rsidR="00272B62" w:rsidRPr="00272B62" w:rsidRDefault="00272B62" w:rsidP="00272B62">
      <w:pPr>
        <w:shd w:val="clear" w:color="auto" w:fill="FFFFFF"/>
        <w:suppressAutoHyphens w:val="0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 w:rsidRPr="00272B62">
        <w:rPr>
          <w:color w:val="444444"/>
          <w:sz w:val="28"/>
          <w:szCs w:val="28"/>
          <w:lang w:eastAsia="ru-RU"/>
        </w:rPr>
        <w:t>3) документ, подтверждающий полномочия законного представителя (в случае обращения за получением социальных услуг законного представителя)</w:t>
      </w:r>
    </w:p>
    <w:p w14:paraId="3FAAF766" w14:textId="7B656E05" w:rsidR="00272B62" w:rsidRPr="00272B62" w:rsidRDefault="00272B62" w:rsidP="00272B62">
      <w:pPr>
        <w:shd w:val="clear" w:color="auto" w:fill="FFFFFF"/>
        <w:suppressAutoHyphens w:val="0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lastRenderedPageBreak/>
        <w:t>4</w:t>
      </w:r>
      <w:r w:rsidRPr="00272B62">
        <w:rPr>
          <w:color w:val="444444"/>
          <w:sz w:val="28"/>
          <w:szCs w:val="28"/>
          <w:lang w:eastAsia="ru-RU"/>
        </w:rPr>
        <w:t>) выписку из истории болезни или амбулаторной карты заявителя</w:t>
      </w:r>
      <w:r w:rsidR="00D17FB9">
        <w:rPr>
          <w:color w:val="444444"/>
          <w:sz w:val="28"/>
          <w:szCs w:val="28"/>
          <w:lang w:eastAsia="ru-RU"/>
        </w:rPr>
        <w:t xml:space="preserve"> (формы №025/у и (или)№027у)</w:t>
      </w:r>
      <w:r w:rsidRPr="00272B62">
        <w:rPr>
          <w:color w:val="444444"/>
          <w:sz w:val="28"/>
          <w:szCs w:val="28"/>
          <w:lang w:eastAsia="ru-RU"/>
        </w:rPr>
        <w:t>;</w:t>
      </w:r>
    </w:p>
    <w:p w14:paraId="1FF92CA4" w14:textId="70C9170E" w:rsidR="00272B62" w:rsidRPr="00272B62" w:rsidRDefault="00272B62" w:rsidP="00272B62">
      <w:pPr>
        <w:shd w:val="clear" w:color="auto" w:fill="FFFFFF"/>
        <w:suppressAutoHyphens w:val="0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5</w:t>
      </w:r>
      <w:r w:rsidRPr="00272B62">
        <w:rPr>
          <w:color w:val="444444"/>
          <w:sz w:val="28"/>
          <w:szCs w:val="28"/>
          <w:lang w:eastAsia="ru-RU"/>
        </w:rPr>
        <w:t>) заключение врачебной комиссии (далее - ВК) для заявителей с психическими заболеваниями (должно содержать сведения о наличии психического расстройства, лишающего его возможности находиться в неспециализированном учреждении, а для дееспособного заявителя - также об отсутствии оснований для постановки перед судом вопроса о признании его недееспособным);</w:t>
      </w:r>
    </w:p>
    <w:p w14:paraId="35325B55" w14:textId="675E53CC" w:rsidR="00272B62" w:rsidRPr="00272B62" w:rsidRDefault="00272B62" w:rsidP="00272B62">
      <w:pPr>
        <w:shd w:val="clear" w:color="auto" w:fill="FFFFFF"/>
        <w:suppressAutoHyphens w:val="0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6</w:t>
      </w:r>
      <w:r w:rsidRPr="00272B62">
        <w:rPr>
          <w:color w:val="444444"/>
          <w:sz w:val="28"/>
          <w:szCs w:val="28"/>
          <w:lang w:eastAsia="ru-RU"/>
        </w:rPr>
        <w:t xml:space="preserve">) заключение медицинской организации о наличии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 согласно приложению </w:t>
      </w:r>
      <w:r w:rsidR="000B06B1">
        <w:rPr>
          <w:color w:val="444444"/>
          <w:sz w:val="28"/>
          <w:szCs w:val="28"/>
          <w:lang w:eastAsia="ru-RU"/>
        </w:rPr>
        <w:t>1</w:t>
      </w:r>
      <w:r w:rsidRPr="00272B62">
        <w:rPr>
          <w:color w:val="444444"/>
          <w:sz w:val="28"/>
          <w:szCs w:val="28"/>
          <w:lang w:eastAsia="ru-RU"/>
        </w:rPr>
        <w:t xml:space="preserve"> к </w:t>
      </w:r>
      <w:hyperlink r:id="rId11" w:history="1">
        <w:r w:rsidRPr="00284A07">
          <w:rPr>
            <w:sz w:val="28"/>
            <w:szCs w:val="28"/>
            <w:lang w:eastAsia="ru-RU"/>
          </w:rPr>
          <w:t xml:space="preserve">приказу Министерства здравоохранения Российской Федерации от </w:t>
        </w:r>
        <w:r w:rsidR="00284A07" w:rsidRPr="00284A07">
          <w:rPr>
            <w:sz w:val="28"/>
            <w:szCs w:val="28"/>
            <w:lang w:eastAsia="ru-RU"/>
          </w:rPr>
          <w:t xml:space="preserve">02 мая </w:t>
        </w:r>
        <w:r w:rsidRPr="00284A07">
          <w:rPr>
            <w:sz w:val="28"/>
            <w:szCs w:val="28"/>
            <w:lang w:eastAsia="ru-RU"/>
          </w:rPr>
          <w:t xml:space="preserve"> 20</w:t>
        </w:r>
        <w:r w:rsidR="00284A07" w:rsidRPr="00284A07">
          <w:rPr>
            <w:sz w:val="28"/>
            <w:szCs w:val="28"/>
            <w:lang w:eastAsia="ru-RU"/>
          </w:rPr>
          <w:t>23</w:t>
        </w:r>
        <w:r w:rsidRPr="00284A07">
          <w:rPr>
            <w:sz w:val="28"/>
            <w:szCs w:val="28"/>
            <w:lang w:eastAsia="ru-RU"/>
          </w:rPr>
          <w:t>г. N 2</w:t>
        </w:r>
        <w:r w:rsidR="00284A07" w:rsidRPr="00284A07">
          <w:rPr>
            <w:sz w:val="28"/>
            <w:szCs w:val="28"/>
            <w:lang w:eastAsia="ru-RU"/>
          </w:rPr>
          <w:t>02</w:t>
        </w:r>
        <w:r w:rsidR="000B06B1">
          <w:rPr>
            <w:sz w:val="28"/>
            <w:szCs w:val="28"/>
            <w:lang w:eastAsia="ru-RU"/>
          </w:rPr>
          <w:t>-</w:t>
        </w:r>
        <w:r w:rsidRPr="00284A07">
          <w:rPr>
            <w:sz w:val="28"/>
            <w:szCs w:val="28"/>
            <w:lang w:eastAsia="ru-RU"/>
          </w:rPr>
          <w:t>н 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</w:t>
        </w:r>
        <w:r w:rsidR="00284A07" w:rsidRPr="00284A07">
          <w:rPr>
            <w:sz w:val="28"/>
            <w:szCs w:val="28"/>
            <w:lang w:eastAsia="ru-RU"/>
          </w:rPr>
          <w:t xml:space="preserve"> в форме социального обслуживания на дому или в полустационарной форме социального обслуживания или </w:t>
        </w:r>
        <w:r w:rsidRPr="00284A07">
          <w:rPr>
            <w:sz w:val="28"/>
            <w:szCs w:val="28"/>
            <w:lang w:eastAsia="ru-RU"/>
          </w:rPr>
          <w:t xml:space="preserve"> в стационарной форме</w:t>
        </w:r>
        <w:r w:rsidR="00284A07" w:rsidRPr="00284A07">
          <w:rPr>
            <w:sz w:val="28"/>
            <w:szCs w:val="28"/>
            <w:lang w:eastAsia="ru-RU"/>
          </w:rPr>
          <w:t>, а также формы заключения уполномоченной медицинской организации о наличии ( об отсутствии) таких противопоказаний</w:t>
        </w:r>
        <w:r w:rsidRPr="00284A07">
          <w:rPr>
            <w:sz w:val="28"/>
            <w:szCs w:val="28"/>
            <w:lang w:eastAsia="ru-RU"/>
          </w:rPr>
          <w:t>"</w:t>
        </w:r>
      </w:hyperlink>
      <w:r w:rsidRPr="00272B62">
        <w:rPr>
          <w:color w:val="444444"/>
          <w:sz w:val="28"/>
          <w:szCs w:val="28"/>
          <w:lang w:eastAsia="ru-RU"/>
        </w:rPr>
        <w:t> (далее - заключение медицинской организации);</w:t>
      </w:r>
    </w:p>
    <w:p w14:paraId="4912FEA7" w14:textId="00981B00" w:rsidR="00272B62" w:rsidRPr="00272B62" w:rsidRDefault="00272B62" w:rsidP="00272B62">
      <w:pPr>
        <w:shd w:val="clear" w:color="auto" w:fill="FFFFFF"/>
        <w:suppressAutoHyphens w:val="0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7</w:t>
      </w:r>
      <w:r w:rsidRPr="00272B62">
        <w:rPr>
          <w:color w:val="444444"/>
          <w:sz w:val="28"/>
          <w:szCs w:val="28"/>
          <w:lang w:eastAsia="ru-RU"/>
        </w:rPr>
        <w:t>) копию документа установленного образца о праве на льготу для внеочередного (преимущественного) приема в организацию социального обслуживания, предоставляющую социальные услуги в стационарной форме;</w:t>
      </w:r>
    </w:p>
    <w:p w14:paraId="78C026A7" w14:textId="71834201" w:rsidR="00272B62" w:rsidRPr="00272B62" w:rsidRDefault="00272B62" w:rsidP="00272B62">
      <w:pPr>
        <w:shd w:val="clear" w:color="auto" w:fill="FFFFFF"/>
        <w:suppressAutoHyphens w:val="0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8</w:t>
      </w:r>
      <w:r w:rsidRPr="00272B62">
        <w:rPr>
          <w:color w:val="444444"/>
          <w:sz w:val="28"/>
          <w:szCs w:val="28"/>
          <w:lang w:eastAsia="ru-RU"/>
        </w:rPr>
        <w:t>) копию документа, подтверждающего законность пребывания иностранного гражданина или лица без гражданства на территории Российской Федерации;</w:t>
      </w:r>
      <w:r w:rsidRPr="00272B62">
        <w:rPr>
          <w:color w:val="444444"/>
          <w:sz w:val="28"/>
          <w:szCs w:val="28"/>
          <w:lang w:eastAsia="ru-RU"/>
        </w:rPr>
        <w:br/>
      </w:r>
      <w:r w:rsidR="00D17FB9">
        <w:rPr>
          <w:color w:val="444444"/>
          <w:sz w:val="28"/>
          <w:szCs w:val="28"/>
          <w:lang w:eastAsia="ru-RU"/>
        </w:rPr>
        <w:t xml:space="preserve">        9) копия справки бюро МСЭ для заявителей, являющихся инвалидами первой или второй группы, не достигших пенсионного возраста.</w:t>
      </w:r>
    </w:p>
    <w:p w14:paraId="01651117" w14:textId="77777777" w:rsidR="00D17FB9" w:rsidRPr="00272B62" w:rsidRDefault="00D17FB9" w:rsidP="00D17FB9">
      <w:pPr>
        <w:shd w:val="clear" w:color="auto" w:fill="FFFFFF"/>
        <w:suppressAutoHyphens w:val="0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 w:rsidRPr="00272B62">
        <w:rPr>
          <w:color w:val="444444"/>
          <w:sz w:val="28"/>
          <w:szCs w:val="28"/>
          <w:lang w:eastAsia="ru-RU"/>
        </w:rPr>
        <w:t xml:space="preserve">Специалист </w:t>
      </w:r>
      <w:r>
        <w:rPr>
          <w:color w:val="444444"/>
          <w:sz w:val="28"/>
          <w:szCs w:val="28"/>
          <w:lang w:eastAsia="ru-RU"/>
        </w:rPr>
        <w:t>учреждения</w:t>
      </w:r>
      <w:r w:rsidRPr="00272B62">
        <w:rPr>
          <w:color w:val="444444"/>
          <w:sz w:val="28"/>
          <w:szCs w:val="28"/>
          <w:lang w:eastAsia="ru-RU"/>
        </w:rPr>
        <w:t xml:space="preserve"> в день поступления заявления и документов запрашивает в порядке межведомственного электронного взаимодействия в федеральной государственной информационной системе "Федеральный реестр инвалидов" (далее - федеральный реестр инвалидов) сведения об инвалидности заявителя, являющегося инвалидом, не достигшим пенсионного возраста. В случае отсутствия соответствующих сведений в федеральном реестре инвалидов признание гражданина нуждающимся в социальном обслуживании осуществляется на основании самостоятельно представленной заявителем или его законным представителем копии справки, выданной федеральным учреждением медико-социальной экспертизы (далее - МСЭ).</w:t>
      </w:r>
    </w:p>
    <w:p w14:paraId="14DBC61D" w14:textId="6156841F" w:rsidR="002E6311" w:rsidRPr="00272B62" w:rsidRDefault="00D17FB9" w:rsidP="00272B62">
      <w:pPr>
        <w:shd w:val="clear" w:color="auto" w:fill="FFFFFF"/>
        <w:suppressAutoHyphens w:val="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ab/>
        <w:t>10) документы о составе семьи получателя социальных услуг (при ее наличии)</w:t>
      </w:r>
      <w:r w:rsidR="002E6311">
        <w:rPr>
          <w:color w:val="444444"/>
          <w:sz w:val="28"/>
          <w:szCs w:val="28"/>
          <w:lang w:eastAsia="ru-RU"/>
        </w:rPr>
        <w:t xml:space="preserve">,доходах получателя социальных услуг и членов его семьи (при ее наличии) и принадлежащем ему (им) имуществе на праве собственности (справка о доходах за 12 месяцев),необходимые для определения размера платы за предоставление социальных услуг. Документы, предусмотренные </w:t>
      </w:r>
      <w:r w:rsidR="002E6311">
        <w:rPr>
          <w:color w:val="444444"/>
          <w:sz w:val="28"/>
          <w:szCs w:val="28"/>
          <w:lang w:eastAsia="ru-RU"/>
        </w:rPr>
        <w:lastRenderedPageBreak/>
        <w:t>данным пунктом, представляются получателями социальных услуг или их законными представителями, либо запрашиваются поставщиком социальных услуг-учреждением в государственных органах и органах местного самоуправления, в распоряжении которых находятся указанные документы, в рамках межведомственного информационного взаимодействия в течение трех рабочих дней со дня поступления заявления.</w:t>
      </w:r>
    </w:p>
    <w:p w14:paraId="65641D09" w14:textId="36C5F19A" w:rsidR="005B751F" w:rsidRDefault="00DF2232" w:rsidP="00272B62">
      <w:pPr>
        <w:shd w:val="clear" w:color="auto" w:fill="FFFFFF"/>
        <w:suppressAutoHyphens w:val="0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3.15.</w:t>
      </w:r>
      <w:r w:rsidR="005B751F">
        <w:rPr>
          <w:color w:val="444444"/>
          <w:sz w:val="28"/>
          <w:szCs w:val="28"/>
          <w:lang w:eastAsia="ru-RU"/>
        </w:rPr>
        <w:t xml:space="preserve">В случае принятия министерством труда и социальной защиты населения Ставропольского края решения о признании гражданина нуждающимся в социальном обслуживании в стационарной форме социального обслуживания министерство труда и социальной защиты населения Ставропольского </w:t>
      </w:r>
      <w:proofErr w:type="gramStart"/>
      <w:r w:rsidR="005B751F">
        <w:rPr>
          <w:color w:val="444444"/>
          <w:sz w:val="28"/>
          <w:szCs w:val="28"/>
          <w:lang w:eastAsia="ru-RU"/>
        </w:rPr>
        <w:t>края :</w:t>
      </w:r>
      <w:proofErr w:type="gramEnd"/>
    </w:p>
    <w:p w14:paraId="6A604CFA" w14:textId="0586E9AD" w:rsidR="005B751F" w:rsidRDefault="005B751F" w:rsidP="00272B62">
      <w:pPr>
        <w:shd w:val="clear" w:color="auto" w:fill="FFFFFF"/>
        <w:suppressAutoHyphens w:val="0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-оформляет путевку в Отделение гражданам,</w:t>
      </w:r>
      <w:r w:rsidR="00011E55">
        <w:rPr>
          <w:color w:val="444444"/>
          <w:sz w:val="28"/>
          <w:szCs w:val="28"/>
          <w:lang w:eastAsia="ru-RU"/>
        </w:rPr>
        <w:t xml:space="preserve"> </w:t>
      </w:r>
      <w:r>
        <w:rPr>
          <w:color w:val="444444"/>
          <w:sz w:val="28"/>
          <w:szCs w:val="28"/>
          <w:lang w:eastAsia="ru-RU"/>
        </w:rPr>
        <w:t>частично или полностью утратившим способность к самообслуживанию в быту и нуждающимся в постоянном постороннем уходе и наблюдении, в том числе инвалидам,</w:t>
      </w:r>
      <w:r w:rsidR="00011E55">
        <w:rPr>
          <w:color w:val="444444"/>
          <w:sz w:val="28"/>
          <w:szCs w:val="28"/>
          <w:lang w:eastAsia="ru-RU"/>
        </w:rPr>
        <w:t xml:space="preserve"> </w:t>
      </w:r>
      <w:r>
        <w:rPr>
          <w:color w:val="444444"/>
          <w:sz w:val="28"/>
          <w:szCs w:val="28"/>
          <w:lang w:eastAsia="ru-RU"/>
        </w:rPr>
        <w:t>гражданам пожилого возраста (женщинам старше 55 лет,</w:t>
      </w:r>
      <w:r w:rsidR="00011E55">
        <w:rPr>
          <w:color w:val="444444"/>
          <w:sz w:val="28"/>
          <w:szCs w:val="28"/>
          <w:lang w:eastAsia="ru-RU"/>
        </w:rPr>
        <w:t xml:space="preserve"> </w:t>
      </w:r>
      <w:r>
        <w:rPr>
          <w:color w:val="444444"/>
          <w:sz w:val="28"/>
          <w:szCs w:val="28"/>
          <w:lang w:eastAsia="ru-RU"/>
        </w:rPr>
        <w:t>мужчинам старше 60 лет),нуждающимся в постороннем уходе и наблюдении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в быту и (или) передвижению;</w:t>
      </w:r>
    </w:p>
    <w:p w14:paraId="45BFBDB6" w14:textId="1235E2D5" w:rsidR="005B751F" w:rsidRDefault="005B751F" w:rsidP="00272B62">
      <w:pPr>
        <w:shd w:val="clear" w:color="auto" w:fill="FFFFFF"/>
        <w:suppressAutoHyphens w:val="0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-после подписания путевки,</w:t>
      </w:r>
      <w:r w:rsidR="00011E55">
        <w:rPr>
          <w:color w:val="444444"/>
          <w:sz w:val="28"/>
          <w:szCs w:val="28"/>
          <w:lang w:eastAsia="ru-RU"/>
        </w:rPr>
        <w:t xml:space="preserve"> </w:t>
      </w:r>
      <w:r>
        <w:rPr>
          <w:color w:val="444444"/>
          <w:sz w:val="28"/>
          <w:szCs w:val="28"/>
          <w:lang w:eastAsia="ru-RU"/>
        </w:rPr>
        <w:t>министерство труда и социальной защиты населения Ставропольского края передает сформированное личное дело гражданина в Отделение.</w:t>
      </w:r>
    </w:p>
    <w:p w14:paraId="384BD255" w14:textId="605F5EAB" w:rsidR="00216DC9" w:rsidRDefault="00216DC9" w:rsidP="00272B62">
      <w:pPr>
        <w:shd w:val="clear" w:color="auto" w:fill="FFFFFF"/>
        <w:suppressAutoHyphens w:val="0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При отсутствии свободных мест в Отделении устанавливается очередь. Очередность в Отделение определяется датой поступления документов в министерство труда и социальной защиты населения Ставропольского края. Списки очередности ведутся министерством труда и социальной защиты населения Ставропольского края.</w:t>
      </w:r>
    </w:p>
    <w:p w14:paraId="54A20B6E" w14:textId="7B659212" w:rsidR="00272B62" w:rsidRPr="00DF2232" w:rsidRDefault="00DF2232" w:rsidP="00DF2232">
      <w:pPr>
        <w:shd w:val="clear" w:color="auto" w:fill="FFFFFF"/>
        <w:suppressAutoHyphens w:val="0"/>
        <w:ind w:firstLine="480"/>
        <w:jc w:val="both"/>
        <w:textAlignment w:val="baseline"/>
        <w:rPr>
          <w:rStyle w:val="FontStyle13"/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3.16.</w:t>
      </w:r>
      <w:r w:rsidR="00011E55">
        <w:rPr>
          <w:color w:val="444444"/>
          <w:sz w:val="28"/>
          <w:szCs w:val="28"/>
          <w:lang w:eastAsia="ru-RU"/>
        </w:rPr>
        <w:t xml:space="preserve">В случае принятия министерством труда и социальной защиты населения Ставропольского края решения об отказе в признании гражданина нуждающимся в социальном обслуживании в стационарной форме социального обслуживания министерство труда и социальной защиты населения Ставропольского края информирует гражданина (законного представителя гражданина) и (или) Отделение о принятом решении с указанием причин отказа и возвращает личное дело гражданина в ГБУСО «Минераловодский </w:t>
      </w:r>
      <w:r w:rsidR="00B526D7">
        <w:rPr>
          <w:color w:val="444444"/>
          <w:sz w:val="28"/>
          <w:szCs w:val="28"/>
          <w:lang w:eastAsia="ru-RU"/>
        </w:rPr>
        <w:t>К</w:t>
      </w:r>
      <w:r w:rsidR="00011E55">
        <w:rPr>
          <w:color w:val="444444"/>
          <w:sz w:val="28"/>
          <w:szCs w:val="28"/>
          <w:lang w:eastAsia="ru-RU"/>
        </w:rPr>
        <w:t>ЦСОН».</w:t>
      </w:r>
    </w:p>
    <w:p w14:paraId="276514AC" w14:textId="30ED7B6A" w:rsidR="00E515D9" w:rsidRPr="00F71E3F" w:rsidRDefault="00DF2232" w:rsidP="00E515D9">
      <w:pPr>
        <w:ind w:firstLine="708"/>
        <w:jc w:val="both"/>
        <w:rPr>
          <w:sz w:val="28"/>
          <w:szCs w:val="28"/>
        </w:rPr>
      </w:pPr>
      <w:r w:rsidRPr="00DF2232">
        <w:rPr>
          <w:sz w:val="28"/>
          <w:szCs w:val="28"/>
          <w:lang w:eastAsia="ru-RU"/>
        </w:rPr>
        <w:t>3.17.</w:t>
      </w:r>
      <w:r w:rsidR="00E515D9" w:rsidRPr="00E515D9">
        <w:rPr>
          <w:sz w:val="28"/>
          <w:szCs w:val="28"/>
        </w:rPr>
        <w:t xml:space="preserve"> </w:t>
      </w:r>
      <w:r w:rsidR="00E515D9" w:rsidRPr="00F71E3F">
        <w:rPr>
          <w:sz w:val="28"/>
          <w:szCs w:val="28"/>
        </w:rPr>
        <w:t xml:space="preserve">В течение 3-х рабочих дней со дня подачи заявления </w:t>
      </w:r>
      <w:proofErr w:type="gramStart"/>
      <w:r w:rsidR="00E515D9" w:rsidRPr="00F71E3F">
        <w:rPr>
          <w:sz w:val="28"/>
          <w:szCs w:val="28"/>
        </w:rPr>
        <w:t>Центром  организуется</w:t>
      </w:r>
      <w:proofErr w:type="gramEnd"/>
      <w:r w:rsidR="00E515D9" w:rsidRPr="00F71E3F">
        <w:rPr>
          <w:sz w:val="28"/>
          <w:szCs w:val="28"/>
        </w:rPr>
        <w:t xml:space="preserve"> выезд рабочей группы по оценке индивидуальной нуждаемости граждан в социальном обслуживании по месту проживания (пребывания) Заявителя. Членами рабочей группы проводится обследование жилищно-бытовых условий проживания и составляется акт обследования условий жизнедеятельности гражданина (далее – Акт), </w:t>
      </w:r>
      <w:proofErr w:type="spellStart"/>
      <w:r w:rsidR="00E515D9" w:rsidRPr="00F71E3F">
        <w:rPr>
          <w:sz w:val="28"/>
          <w:szCs w:val="28"/>
        </w:rPr>
        <w:t>типизатором</w:t>
      </w:r>
      <w:proofErr w:type="spellEnd"/>
      <w:r w:rsidR="00E515D9" w:rsidRPr="00F71E3F">
        <w:rPr>
          <w:sz w:val="28"/>
          <w:szCs w:val="28"/>
        </w:rPr>
        <w:t xml:space="preserve"> проводится </w:t>
      </w:r>
      <w:proofErr w:type="gramStart"/>
      <w:r w:rsidR="00E515D9" w:rsidRPr="00F71E3F">
        <w:rPr>
          <w:sz w:val="28"/>
          <w:szCs w:val="28"/>
        </w:rPr>
        <w:t>оценка  зависимости</w:t>
      </w:r>
      <w:proofErr w:type="gramEnd"/>
      <w:r w:rsidR="00E515D9" w:rsidRPr="00F71E3F">
        <w:rPr>
          <w:sz w:val="28"/>
          <w:szCs w:val="28"/>
        </w:rPr>
        <w:t xml:space="preserve"> от посторонней помощи  (далее-Типизация) с использованием бланка зависимости от посторонней помощи. По результатам проведенной </w:t>
      </w:r>
      <w:r w:rsidR="00E515D9" w:rsidRPr="00F71E3F">
        <w:rPr>
          <w:sz w:val="28"/>
          <w:szCs w:val="28"/>
        </w:rPr>
        <w:lastRenderedPageBreak/>
        <w:t xml:space="preserve">типизации оформляется Заключение, в котором отражена группа </w:t>
      </w:r>
      <w:proofErr w:type="gramStart"/>
      <w:r w:rsidR="00E515D9" w:rsidRPr="00F71E3F">
        <w:rPr>
          <w:sz w:val="28"/>
          <w:szCs w:val="28"/>
        </w:rPr>
        <w:t xml:space="preserve">функционирования </w:t>
      </w:r>
      <w:r w:rsidR="00E515D9">
        <w:rPr>
          <w:sz w:val="28"/>
          <w:szCs w:val="28"/>
        </w:rPr>
        <w:t>.</w:t>
      </w:r>
      <w:proofErr w:type="gramEnd"/>
    </w:p>
    <w:p w14:paraId="6BD6BFAE" w14:textId="77777777" w:rsidR="00E515D9" w:rsidRPr="00F71E3F" w:rsidRDefault="00E515D9" w:rsidP="00E515D9">
      <w:pPr>
        <w:ind w:firstLine="708"/>
        <w:jc w:val="both"/>
        <w:rPr>
          <w:sz w:val="28"/>
          <w:szCs w:val="28"/>
        </w:rPr>
      </w:pPr>
      <w:r w:rsidRPr="00F71E3F">
        <w:rPr>
          <w:sz w:val="28"/>
          <w:szCs w:val="28"/>
        </w:rPr>
        <w:t>Оценка зависимости от посторонней помощи в дальнейшем может быть пересмотрена:</w:t>
      </w:r>
    </w:p>
    <w:p w14:paraId="28847511" w14:textId="77777777" w:rsidR="00E515D9" w:rsidRPr="00F71E3F" w:rsidRDefault="00E515D9" w:rsidP="00E515D9">
      <w:pPr>
        <w:ind w:firstLine="708"/>
        <w:jc w:val="both"/>
        <w:rPr>
          <w:sz w:val="28"/>
          <w:szCs w:val="28"/>
        </w:rPr>
      </w:pPr>
      <w:r w:rsidRPr="00F71E3F">
        <w:rPr>
          <w:sz w:val="28"/>
          <w:szCs w:val="28"/>
        </w:rPr>
        <w:t>- при возникновении обстоятельств, ухудшающих или улучшающих условия жизнедеятельности гражданина (внеплановая типизация);</w:t>
      </w:r>
    </w:p>
    <w:p w14:paraId="7C8BD494" w14:textId="77777777" w:rsidR="00E515D9" w:rsidRPr="00F71E3F" w:rsidRDefault="00E515D9" w:rsidP="00E515D9">
      <w:pPr>
        <w:ind w:firstLine="708"/>
        <w:jc w:val="both"/>
        <w:rPr>
          <w:sz w:val="28"/>
          <w:szCs w:val="28"/>
        </w:rPr>
      </w:pPr>
      <w:r w:rsidRPr="00F71E3F">
        <w:rPr>
          <w:sz w:val="28"/>
          <w:szCs w:val="28"/>
        </w:rPr>
        <w:t xml:space="preserve">- по истечении установленного срока проведения плановой типизации (для 3-4 групп функционирования – через 1 год, для 1, 2, 5 групп функционирования – через 1,5 года). </w:t>
      </w:r>
    </w:p>
    <w:p w14:paraId="507FF137" w14:textId="21A455C5" w:rsidR="00E515D9" w:rsidRDefault="00E515D9" w:rsidP="00E515D9">
      <w:pPr>
        <w:jc w:val="both"/>
        <w:rPr>
          <w:sz w:val="28"/>
          <w:szCs w:val="28"/>
        </w:rPr>
      </w:pPr>
      <w:r w:rsidRPr="00F71E3F">
        <w:rPr>
          <w:sz w:val="28"/>
          <w:szCs w:val="28"/>
        </w:rPr>
        <w:t xml:space="preserve">    </w:t>
      </w:r>
      <w:r w:rsidRPr="00F71E3F">
        <w:rPr>
          <w:sz w:val="28"/>
          <w:szCs w:val="28"/>
        </w:rPr>
        <w:tab/>
        <w:t>4.15.2. В течение 2-х рабочих дней после оформления Акта в Центр передается пакет документов: заявление, копия расписки-уведомления, копия паспорта Заявителя или его законного представителя, копии документов на льготы, Акт с прилагаемым бланком зависимости от посторонней помощи и заключением по результатам типизации.</w:t>
      </w:r>
    </w:p>
    <w:p w14:paraId="6ED45FE4" w14:textId="77777777" w:rsidR="0064232A" w:rsidRDefault="0064232A" w:rsidP="0064232A">
      <w:pPr>
        <w:pStyle w:val="a4"/>
        <w:spacing w:after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приеме в отделение граждане предоставляют:</w:t>
      </w:r>
    </w:p>
    <w:p w14:paraId="646FAA5B" w14:textId="77777777" w:rsidR="0064232A" w:rsidRDefault="0064232A" w:rsidP="0064232A">
      <w:pPr>
        <w:pStyle w:val="41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документ, удостоверяющий личность заявителя;</w:t>
      </w:r>
    </w:p>
    <w:p w14:paraId="2AE76111" w14:textId="77777777" w:rsidR="0064232A" w:rsidRDefault="0064232A" w:rsidP="0064232A">
      <w:pPr>
        <w:pStyle w:val="41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пенсионное удостоверение,</w:t>
      </w:r>
    </w:p>
    <w:p w14:paraId="09839442" w14:textId="77777777" w:rsidR="0064232A" w:rsidRDefault="0064232A" w:rsidP="0064232A">
      <w:pPr>
        <w:pStyle w:val="41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полис обязательного медицинского страхования; </w:t>
      </w:r>
    </w:p>
    <w:p w14:paraId="17DB5B9B" w14:textId="77777777" w:rsidR="0064232A" w:rsidRDefault="0064232A" w:rsidP="0064232A">
      <w:pPr>
        <w:pStyle w:val="41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страховое свидетельство государственного пенсионного страхования.</w:t>
      </w:r>
    </w:p>
    <w:p w14:paraId="03FE538B" w14:textId="457E0746" w:rsidR="007C5783" w:rsidRDefault="0064232A" w:rsidP="007C5783">
      <w:pPr>
        <w:pStyle w:val="41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копия сберегательной книжки заявителя</w:t>
      </w:r>
      <w:r w:rsidR="007C5783">
        <w:rPr>
          <w:sz w:val="28"/>
          <w:szCs w:val="28"/>
          <w:lang w:eastAsia="ru-RU"/>
        </w:rPr>
        <w:t>.</w:t>
      </w:r>
    </w:p>
    <w:p w14:paraId="5FACD2BB" w14:textId="73889B49" w:rsidR="0064232A" w:rsidRDefault="00DF2232" w:rsidP="00DF2232">
      <w:pPr>
        <w:pStyle w:val="a4"/>
        <w:spacing w:after="0"/>
        <w:ind w:firstLine="708"/>
        <w:jc w:val="both"/>
        <w:rPr>
          <w:sz w:val="25"/>
          <w:szCs w:val="25"/>
          <w:lang w:eastAsia="ru-RU"/>
        </w:rPr>
      </w:pPr>
      <w:r>
        <w:rPr>
          <w:sz w:val="28"/>
          <w:szCs w:val="28"/>
          <w:lang w:eastAsia="ru-RU"/>
        </w:rPr>
        <w:t>3.</w:t>
      </w:r>
      <w:proofErr w:type="gramStart"/>
      <w:r>
        <w:rPr>
          <w:sz w:val="28"/>
          <w:szCs w:val="28"/>
          <w:lang w:eastAsia="ru-RU"/>
        </w:rPr>
        <w:t>18.</w:t>
      </w:r>
      <w:r w:rsidR="0064232A">
        <w:rPr>
          <w:sz w:val="28"/>
          <w:szCs w:val="28"/>
          <w:lang w:eastAsia="ru-RU"/>
        </w:rPr>
        <w:t>Во</w:t>
      </w:r>
      <w:proofErr w:type="gramEnd"/>
      <w:r w:rsidR="0064232A">
        <w:rPr>
          <w:sz w:val="28"/>
          <w:szCs w:val="28"/>
          <w:lang w:eastAsia="ru-RU"/>
        </w:rPr>
        <w:t xml:space="preserve"> время проживания в отделении </w:t>
      </w:r>
      <w:r w:rsidR="00FA57CA">
        <w:rPr>
          <w:sz w:val="28"/>
          <w:szCs w:val="28"/>
          <w:lang w:eastAsia="ru-RU"/>
        </w:rPr>
        <w:t xml:space="preserve">получатель услуг </w:t>
      </w:r>
      <w:r w:rsidR="0064232A">
        <w:rPr>
          <w:sz w:val="28"/>
          <w:szCs w:val="28"/>
          <w:lang w:eastAsia="ru-RU"/>
        </w:rPr>
        <w:t xml:space="preserve"> по желанию сдает личные документы на хранение в установленном порядке заведующему отделением. По просьбе </w:t>
      </w:r>
      <w:r w:rsidR="00B526D7">
        <w:rPr>
          <w:sz w:val="28"/>
          <w:szCs w:val="28"/>
          <w:lang w:eastAsia="ru-RU"/>
        </w:rPr>
        <w:t>получателя услуг</w:t>
      </w:r>
      <w:r w:rsidR="0064232A">
        <w:rPr>
          <w:sz w:val="28"/>
          <w:szCs w:val="28"/>
          <w:lang w:eastAsia="ru-RU"/>
        </w:rPr>
        <w:t xml:space="preserve"> заведующая беспрепятственно предоставляет документы.</w:t>
      </w:r>
      <w:r w:rsidR="0064232A">
        <w:rPr>
          <w:sz w:val="25"/>
          <w:szCs w:val="25"/>
          <w:lang w:eastAsia="ru-RU"/>
        </w:rPr>
        <w:t xml:space="preserve"> </w:t>
      </w:r>
    </w:p>
    <w:p w14:paraId="041D4546" w14:textId="7F4FAE6C" w:rsidR="0064232A" w:rsidRDefault="0064232A" w:rsidP="0064232A">
      <w:pPr>
        <w:pStyle w:val="31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F2232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>.В день подачи заявления пакет документов регистрируется в порядке очереди, оформляется расписка-уведомление о приеме документов.</w:t>
      </w:r>
    </w:p>
    <w:p w14:paraId="71F75323" w14:textId="35F61BC8" w:rsidR="0064232A" w:rsidRDefault="0064232A" w:rsidP="0064232A">
      <w:pPr>
        <w:pStyle w:val="31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F2232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.В течении 2 рабочих дней со дня принятия документов, принимается решение о признании заявителя нуждающимся в социальном обслуживании и составлении индивидуальной программы или об отказе в признании нуждающимся. </w:t>
      </w:r>
    </w:p>
    <w:p w14:paraId="383D5535" w14:textId="61DA72BD" w:rsidR="0064232A" w:rsidRDefault="0064232A" w:rsidP="0064232A">
      <w:pPr>
        <w:pStyle w:val="31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F2232">
        <w:rPr>
          <w:sz w:val="28"/>
          <w:szCs w:val="28"/>
          <w:lang w:eastAsia="ru-RU"/>
        </w:rPr>
        <w:t>21</w:t>
      </w:r>
      <w:r>
        <w:rPr>
          <w:sz w:val="28"/>
          <w:szCs w:val="28"/>
          <w:lang w:eastAsia="ru-RU"/>
        </w:rPr>
        <w:t>.О принятом решении заявитель информируется в письменной или электронной форме в течении 3 рабочих дней со дня принятия решения.</w:t>
      </w:r>
    </w:p>
    <w:p w14:paraId="23FAB6E2" w14:textId="1791591D" w:rsidR="0064232A" w:rsidRDefault="0064232A" w:rsidP="0064232A">
      <w:pPr>
        <w:pStyle w:val="31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F2232">
        <w:rPr>
          <w:sz w:val="28"/>
          <w:szCs w:val="28"/>
          <w:lang w:eastAsia="ru-RU"/>
        </w:rPr>
        <w:t>22</w:t>
      </w:r>
      <w:r>
        <w:rPr>
          <w:sz w:val="28"/>
          <w:szCs w:val="28"/>
          <w:lang w:eastAsia="ru-RU"/>
        </w:rPr>
        <w:t xml:space="preserve">. После предоставления </w:t>
      </w:r>
      <w:r w:rsidR="00FA57CA">
        <w:rPr>
          <w:sz w:val="28"/>
          <w:szCs w:val="28"/>
          <w:lang w:eastAsia="ru-RU"/>
        </w:rPr>
        <w:t xml:space="preserve">получателем услуг </w:t>
      </w:r>
      <w:r>
        <w:rPr>
          <w:sz w:val="28"/>
          <w:szCs w:val="28"/>
          <w:lang w:eastAsia="ru-RU"/>
        </w:rPr>
        <w:t xml:space="preserve">необходимого пакета документов, принятия решения о признании заявителя нуждающимся в социальном обслуживании и составлении индивидуальной программы издается приказ директора Центра о принятии гражданина на стационарное обслуживание. Формируется личное дело </w:t>
      </w:r>
      <w:r w:rsidR="00FA57CA">
        <w:rPr>
          <w:sz w:val="28"/>
          <w:szCs w:val="28"/>
          <w:lang w:eastAsia="ru-RU"/>
        </w:rPr>
        <w:t>получателя услуг</w:t>
      </w:r>
      <w:r>
        <w:rPr>
          <w:sz w:val="28"/>
          <w:szCs w:val="28"/>
          <w:lang w:eastAsia="ru-RU"/>
        </w:rPr>
        <w:t xml:space="preserve">, которое хранится в сейфе у </w:t>
      </w:r>
      <w:proofErr w:type="gramStart"/>
      <w:r>
        <w:rPr>
          <w:sz w:val="28"/>
          <w:szCs w:val="28"/>
          <w:lang w:eastAsia="ru-RU"/>
        </w:rPr>
        <w:t>заведующего  отделением</w:t>
      </w:r>
      <w:proofErr w:type="gramEnd"/>
      <w:r>
        <w:rPr>
          <w:sz w:val="28"/>
          <w:szCs w:val="28"/>
          <w:lang w:eastAsia="ru-RU"/>
        </w:rPr>
        <w:t>.</w:t>
      </w:r>
    </w:p>
    <w:p w14:paraId="6446D3C4" w14:textId="4AB17ADB" w:rsidR="0064232A" w:rsidRDefault="0064232A" w:rsidP="0064232A">
      <w:pPr>
        <w:pStyle w:val="31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proofErr w:type="gramStart"/>
      <w:r w:rsidR="00DF2232">
        <w:rPr>
          <w:sz w:val="28"/>
          <w:szCs w:val="28"/>
          <w:lang w:eastAsia="ru-RU"/>
        </w:rPr>
        <w:t>23</w:t>
      </w:r>
      <w:r>
        <w:rPr>
          <w:sz w:val="28"/>
          <w:szCs w:val="28"/>
          <w:lang w:eastAsia="ru-RU"/>
        </w:rPr>
        <w:t>.Граждане</w:t>
      </w:r>
      <w:proofErr w:type="gramEnd"/>
      <w:r>
        <w:rPr>
          <w:sz w:val="28"/>
          <w:szCs w:val="28"/>
          <w:lang w:eastAsia="ru-RU"/>
        </w:rPr>
        <w:t xml:space="preserve">, принимаемые, на социальное обслуживание должны быть ознакомлены с Перечнем государственных социальных услуг, утвержденным Законом Ставропольского края от 09.декабря 2014г. № 114- </w:t>
      </w:r>
      <w:proofErr w:type="spellStart"/>
      <w:r>
        <w:rPr>
          <w:sz w:val="28"/>
          <w:szCs w:val="28"/>
          <w:lang w:eastAsia="ru-RU"/>
        </w:rPr>
        <w:t>кз</w:t>
      </w:r>
      <w:proofErr w:type="spellEnd"/>
      <w:r>
        <w:rPr>
          <w:sz w:val="28"/>
          <w:szCs w:val="28"/>
          <w:lang w:eastAsia="ru-RU"/>
        </w:rPr>
        <w:t xml:space="preserve">,   оказываемых Центром, а так же с правилами поведения граждан пожилого возраста и инвалидов при социальном обслуживании в отделении. </w:t>
      </w:r>
    </w:p>
    <w:p w14:paraId="0C36F3FA" w14:textId="50FD0EA3" w:rsidR="0064232A" w:rsidRDefault="0064232A" w:rsidP="00DF223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3.</w:t>
      </w:r>
      <w:proofErr w:type="gramStart"/>
      <w:r w:rsidR="00DF2232">
        <w:rPr>
          <w:sz w:val="28"/>
          <w:szCs w:val="28"/>
          <w:lang w:eastAsia="ru-RU"/>
        </w:rPr>
        <w:t>24</w:t>
      </w:r>
      <w:r>
        <w:rPr>
          <w:sz w:val="28"/>
          <w:szCs w:val="28"/>
          <w:lang w:eastAsia="ru-RU"/>
        </w:rPr>
        <w:t>.Общий</w:t>
      </w:r>
      <w:proofErr w:type="gramEnd"/>
      <w:r>
        <w:rPr>
          <w:sz w:val="28"/>
          <w:szCs w:val="28"/>
          <w:lang w:eastAsia="ru-RU"/>
        </w:rPr>
        <w:t xml:space="preserve"> срок рассмотрения документов и принятия решений об оказании (отказе в оказании) социальных услуг не должен превышать 10 рабочих дней со дня поступления заявления.</w:t>
      </w:r>
    </w:p>
    <w:p w14:paraId="505D7938" w14:textId="34BC3EA1" w:rsidR="0064232A" w:rsidRPr="00A447BA" w:rsidRDefault="0064232A" w:rsidP="00A447B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A57CA">
        <w:rPr>
          <w:rFonts w:ascii="Times New Roman" w:hAnsi="Times New Roman" w:cs="Times New Roman"/>
          <w:b w:val="0"/>
          <w:bCs/>
          <w:sz w:val="28"/>
          <w:szCs w:val="28"/>
        </w:rPr>
        <w:t>3.</w:t>
      </w:r>
      <w:r w:rsidR="00DF2232">
        <w:rPr>
          <w:rFonts w:ascii="Times New Roman" w:hAnsi="Times New Roman" w:cs="Times New Roman"/>
          <w:b w:val="0"/>
          <w:bCs/>
          <w:sz w:val="28"/>
          <w:szCs w:val="28"/>
        </w:rPr>
        <w:t>25</w:t>
      </w:r>
      <w:r w:rsidRPr="00FA57CA">
        <w:rPr>
          <w:rFonts w:ascii="Times New Roman" w:hAnsi="Times New Roman" w:cs="Times New Roman"/>
          <w:b w:val="0"/>
          <w:bCs/>
          <w:sz w:val="28"/>
          <w:szCs w:val="28"/>
        </w:rPr>
        <w:t>.В отделение не принимаются граждане пожилого возраста и инвалиды, имеющие заболевания, включенные в перечень медицинских противопоказаний</w:t>
      </w:r>
      <w:r w:rsidR="00FA57CA" w:rsidRPr="00FA57CA">
        <w:rPr>
          <w:rFonts w:ascii="Times New Roman" w:hAnsi="Times New Roman" w:cs="Times New Roman"/>
          <w:b w:val="0"/>
          <w:bCs/>
          <w:sz w:val="28"/>
          <w:szCs w:val="28"/>
        </w:rPr>
        <w:t xml:space="preserve">, в соответствии с </w:t>
      </w:r>
      <w:r w:rsidR="00FA57CA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приказом  министерства здравоохранения РФ от </w:t>
      </w:r>
      <w:r w:rsidR="00284A07">
        <w:rPr>
          <w:rFonts w:ascii="Times New Roman" w:hAnsi="Times New Roman" w:cs="Times New Roman"/>
          <w:b w:val="0"/>
          <w:bCs/>
          <w:sz w:val="28"/>
          <w:szCs w:val="28"/>
        </w:rPr>
        <w:t>02</w:t>
      </w:r>
      <w:r w:rsidR="00FA57CA"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 w:rsidR="00284A07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FA57CA">
        <w:rPr>
          <w:rFonts w:ascii="Times New Roman" w:hAnsi="Times New Roman" w:cs="Times New Roman"/>
          <w:b w:val="0"/>
          <w:bCs/>
          <w:sz w:val="28"/>
          <w:szCs w:val="28"/>
        </w:rPr>
        <w:t>.20</w:t>
      </w:r>
      <w:r w:rsidR="00284A07">
        <w:rPr>
          <w:rFonts w:ascii="Times New Roman" w:hAnsi="Times New Roman" w:cs="Times New Roman"/>
          <w:b w:val="0"/>
          <w:bCs/>
          <w:sz w:val="28"/>
          <w:szCs w:val="28"/>
        </w:rPr>
        <w:t>23</w:t>
      </w:r>
      <w:r w:rsidR="00FA57CA">
        <w:rPr>
          <w:rFonts w:ascii="Times New Roman" w:hAnsi="Times New Roman" w:cs="Times New Roman"/>
          <w:b w:val="0"/>
          <w:bCs/>
          <w:sz w:val="28"/>
          <w:szCs w:val="28"/>
        </w:rPr>
        <w:t>г. №2</w:t>
      </w:r>
      <w:r w:rsidR="00284A07">
        <w:rPr>
          <w:rFonts w:ascii="Times New Roman" w:hAnsi="Times New Roman" w:cs="Times New Roman"/>
          <w:b w:val="0"/>
          <w:bCs/>
          <w:sz w:val="28"/>
          <w:szCs w:val="28"/>
        </w:rPr>
        <w:t>02</w:t>
      </w:r>
      <w:r w:rsidR="00FA57CA">
        <w:rPr>
          <w:rFonts w:ascii="Times New Roman" w:hAnsi="Times New Roman" w:cs="Times New Roman"/>
          <w:b w:val="0"/>
          <w:bCs/>
          <w:sz w:val="28"/>
          <w:szCs w:val="28"/>
        </w:rPr>
        <w:t>н « Об утверждении перечня медицинских противопоказаний</w:t>
      </w:r>
      <w:r w:rsidR="00FA57CA" w:rsidRPr="00FA57CA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FA57CA">
        <w:rPr>
          <w:rFonts w:ascii="Times New Roman" w:hAnsi="Times New Roman" w:cs="Times New Roman"/>
          <w:b w:val="0"/>
          <w:bCs/>
          <w:sz w:val="28"/>
          <w:szCs w:val="28"/>
        </w:rPr>
        <w:t xml:space="preserve"> в связи с наличием которых гражданину или получателю</w:t>
      </w:r>
      <w:r w:rsidR="007D14F8">
        <w:rPr>
          <w:rFonts w:ascii="Times New Roman" w:hAnsi="Times New Roman" w:cs="Times New Roman"/>
          <w:b w:val="0"/>
          <w:bCs/>
          <w:sz w:val="28"/>
          <w:szCs w:val="28"/>
        </w:rPr>
        <w:t xml:space="preserve"> социальных услуг может быть отказано, в том числе временно, в предоставлении социальных услуг в </w:t>
      </w:r>
      <w:r w:rsidR="00284A07">
        <w:rPr>
          <w:rFonts w:ascii="Times New Roman" w:hAnsi="Times New Roman" w:cs="Times New Roman"/>
          <w:b w:val="0"/>
          <w:bCs/>
          <w:sz w:val="28"/>
          <w:szCs w:val="28"/>
        </w:rPr>
        <w:t xml:space="preserve">форме социального обслуживания на дому или в полустационарной форме социального обслуживания или в </w:t>
      </w:r>
      <w:r w:rsidR="007D14F8">
        <w:rPr>
          <w:rFonts w:ascii="Times New Roman" w:hAnsi="Times New Roman" w:cs="Times New Roman"/>
          <w:b w:val="0"/>
          <w:bCs/>
          <w:sz w:val="28"/>
          <w:szCs w:val="28"/>
        </w:rPr>
        <w:t>стационарной форме, а также формы заключения уполномоченной медицинской организации о наличии</w:t>
      </w:r>
      <w:r w:rsidR="00284A07">
        <w:rPr>
          <w:rFonts w:ascii="Times New Roman" w:hAnsi="Times New Roman" w:cs="Times New Roman"/>
          <w:b w:val="0"/>
          <w:bCs/>
          <w:sz w:val="28"/>
          <w:szCs w:val="28"/>
        </w:rPr>
        <w:t xml:space="preserve"> (об отсутствии)</w:t>
      </w:r>
      <w:r w:rsidR="007D14F8">
        <w:rPr>
          <w:rFonts w:ascii="Times New Roman" w:hAnsi="Times New Roman" w:cs="Times New Roman"/>
          <w:b w:val="0"/>
          <w:bCs/>
          <w:sz w:val="28"/>
          <w:szCs w:val="28"/>
        </w:rPr>
        <w:t xml:space="preserve"> таких противопоказаний</w:t>
      </w:r>
      <w:r w:rsidR="00FA57CA" w:rsidRPr="00FA57C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2D0041F2" w14:textId="63A9C9B9" w:rsidR="0064232A" w:rsidRDefault="0064232A" w:rsidP="0064232A">
      <w:pPr>
        <w:pStyle w:val="31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proofErr w:type="gramStart"/>
      <w:r w:rsidR="00DF2232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>.Снятие</w:t>
      </w:r>
      <w:proofErr w:type="gramEnd"/>
      <w:r>
        <w:rPr>
          <w:sz w:val="28"/>
          <w:szCs w:val="28"/>
          <w:lang w:eastAsia="ru-RU"/>
        </w:rPr>
        <w:t xml:space="preserve"> граждан пожилого возраста и инвалидов с обслуживания в отделении производится приказом директора Центра на основании:</w:t>
      </w:r>
    </w:p>
    <w:p w14:paraId="7DEEAA44" w14:textId="73010555" w:rsidR="0064232A" w:rsidRDefault="0064232A" w:rsidP="007D14F8">
      <w:pPr>
        <w:pStyle w:val="310"/>
        <w:spacing w:after="0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личного заявления </w:t>
      </w:r>
      <w:r w:rsidR="007D14F8">
        <w:rPr>
          <w:sz w:val="28"/>
          <w:szCs w:val="28"/>
          <w:lang w:eastAsia="ru-RU"/>
        </w:rPr>
        <w:t xml:space="preserve">получателя </w:t>
      </w:r>
      <w:proofErr w:type="gramStart"/>
      <w:r w:rsidR="007D14F8">
        <w:rPr>
          <w:sz w:val="28"/>
          <w:szCs w:val="28"/>
          <w:lang w:eastAsia="ru-RU"/>
        </w:rPr>
        <w:t xml:space="preserve">услуг </w:t>
      </w:r>
      <w:r>
        <w:rPr>
          <w:sz w:val="28"/>
          <w:szCs w:val="28"/>
          <w:lang w:eastAsia="ru-RU"/>
        </w:rPr>
        <w:t xml:space="preserve"> отделения</w:t>
      </w:r>
      <w:proofErr w:type="gramEnd"/>
      <w:r>
        <w:rPr>
          <w:sz w:val="28"/>
          <w:szCs w:val="28"/>
          <w:lang w:eastAsia="ru-RU"/>
        </w:rPr>
        <w:t>;</w:t>
      </w:r>
    </w:p>
    <w:p w14:paraId="4806EC3D" w14:textId="77777777" w:rsidR="0064232A" w:rsidRDefault="0064232A" w:rsidP="007D14F8">
      <w:pPr>
        <w:pStyle w:val="1"/>
        <w:spacing w:after="0"/>
        <w:ind w:left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выявления медицинских противопоказаний, перечень которых утверждается федеральными органом исполнительной власти, осуществляющим функции по</w:t>
      </w:r>
      <w:r>
        <w:rPr>
          <w:sz w:val="25"/>
          <w:szCs w:val="25"/>
          <w:lang w:eastAsia="ru-RU"/>
        </w:rPr>
        <w:t xml:space="preserve"> </w:t>
      </w:r>
      <w:r w:rsidRPr="007D14F8">
        <w:rPr>
          <w:sz w:val="28"/>
          <w:szCs w:val="28"/>
          <w:lang w:eastAsia="ru-RU"/>
        </w:rPr>
        <w:t>выработке и реализации государственной политики</w:t>
      </w:r>
      <w:r>
        <w:rPr>
          <w:sz w:val="25"/>
          <w:szCs w:val="25"/>
          <w:lang w:eastAsia="ru-RU"/>
        </w:rPr>
        <w:t xml:space="preserve"> </w:t>
      </w:r>
      <w:r>
        <w:rPr>
          <w:sz w:val="28"/>
          <w:szCs w:val="28"/>
          <w:lang w:eastAsia="ru-RU"/>
        </w:rPr>
        <w:t>и нормативно-правовому регулированию в сфере здравоохранения;</w:t>
      </w:r>
      <w:r>
        <w:rPr>
          <w:sz w:val="28"/>
          <w:szCs w:val="28"/>
          <w:lang w:eastAsia="ru-RU"/>
        </w:rPr>
        <w:br/>
        <w:t xml:space="preserve">-нарушения условий оплаты за социальное обслуживание в отделении, предусмотренных договором; </w:t>
      </w:r>
    </w:p>
    <w:p w14:paraId="4CA1AB9D" w14:textId="77777777" w:rsidR="0064232A" w:rsidRDefault="0064232A" w:rsidP="007D14F8">
      <w:pPr>
        <w:pStyle w:val="31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нарушения правил поведения граждан при социальном обслуживании в отделении;</w:t>
      </w:r>
    </w:p>
    <w:p w14:paraId="166AFCE2" w14:textId="21742453" w:rsidR="00A447BA" w:rsidRDefault="0064232A" w:rsidP="00A447BA">
      <w:pPr>
        <w:pStyle w:val="31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 случае смерти получателя услуг.</w:t>
      </w:r>
    </w:p>
    <w:p w14:paraId="78522BDD" w14:textId="0FC55997" w:rsidR="0064232A" w:rsidRDefault="0064232A" w:rsidP="0064232A">
      <w:pPr>
        <w:pStyle w:val="310"/>
        <w:spacing w:after="0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proofErr w:type="gramStart"/>
      <w:r w:rsidR="00DF2232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>.Уклонение</w:t>
      </w:r>
      <w:proofErr w:type="gramEnd"/>
      <w:r>
        <w:rPr>
          <w:sz w:val="28"/>
          <w:szCs w:val="28"/>
          <w:lang w:eastAsia="ru-RU"/>
        </w:rPr>
        <w:t xml:space="preserve"> граждан пожилого возраста и инвалидов от заключения договора о предоставлении социальных услуг и выполнения договорных обязательств является основанием для отказа в предоставлении  социальных услуг.</w:t>
      </w:r>
    </w:p>
    <w:p w14:paraId="0369B6BF" w14:textId="52534070" w:rsidR="0064232A" w:rsidRDefault="0064232A" w:rsidP="0064232A">
      <w:pPr>
        <w:pStyle w:val="31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proofErr w:type="gramStart"/>
      <w:r w:rsidR="00DF2232">
        <w:rPr>
          <w:sz w:val="28"/>
          <w:szCs w:val="28"/>
          <w:lang w:eastAsia="ru-RU"/>
        </w:rPr>
        <w:t>28</w:t>
      </w:r>
      <w:r>
        <w:rPr>
          <w:sz w:val="28"/>
          <w:szCs w:val="28"/>
          <w:lang w:eastAsia="ru-RU"/>
        </w:rPr>
        <w:t>.При</w:t>
      </w:r>
      <w:proofErr w:type="gramEnd"/>
      <w:r>
        <w:rPr>
          <w:sz w:val="28"/>
          <w:szCs w:val="28"/>
          <w:lang w:eastAsia="ru-RU"/>
        </w:rPr>
        <w:t xml:space="preserve"> отказе </w:t>
      </w:r>
      <w:r w:rsidR="007D14F8">
        <w:rPr>
          <w:sz w:val="28"/>
          <w:szCs w:val="28"/>
          <w:lang w:eastAsia="ru-RU"/>
        </w:rPr>
        <w:t>получателей услуг</w:t>
      </w:r>
      <w:r>
        <w:rPr>
          <w:sz w:val="28"/>
          <w:szCs w:val="28"/>
          <w:lang w:eastAsia="ru-RU"/>
        </w:rPr>
        <w:t xml:space="preserve"> от предоставления социальных услуг должны быть разъяснены последствия принятого ими решения и получено письменное подтверждение получения им информации о последствиях отказа.</w:t>
      </w:r>
    </w:p>
    <w:p w14:paraId="3A688228" w14:textId="77777777" w:rsidR="009D17E3" w:rsidRDefault="0064232A" w:rsidP="0064232A">
      <w:pPr>
        <w:pStyle w:val="31"/>
        <w:ind w:left="0" w:firstLine="708"/>
        <w:jc w:val="both"/>
        <w:rPr>
          <w:sz w:val="28"/>
          <w:szCs w:val="28"/>
          <w:lang w:eastAsia="ru-RU"/>
        </w:rPr>
      </w:pPr>
      <w:r w:rsidRPr="001D2257">
        <w:rPr>
          <w:sz w:val="28"/>
          <w:szCs w:val="28"/>
          <w:lang w:eastAsia="ru-RU"/>
        </w:rPr>
        <w:t>3.</w:t>
      </w:r>
      <w:proofErr w:type="gramStart"/>
      <w:r w:rsidR="00DF2232" w:rsidRPr="001D2257">
        <w:rPr>
          <w:sz w:val="28"/>
          <w:szCs w:val="28"/>
          <w:lang w:eastAsia="ru-RU"/>
        </w:rPr>
        <w:t>29</w:t>
      </w:r>
      <w:r w:rsidRPr="001D2257">
        <w:rPr>
          <w:sz w:val="28"/>
          <w:szCs w:val="28"/>
          <w:lang w:eastAsia="ru-RU"/>
        </w:rPr>
        <w:t>.</w:t>
      </w:r>
      <w:r w:rsidR="009D17E3" w:rsidRPr="001D2257">
        <w:rPr>
          <w:sz w:val="28"/>
          <w:szCs w:val="28"/>
          <w:lang w:eastAsia="ru-RU"/>
        </w:rPr>
        <w:t>Социальные</w:t>
      </w:r>
      <w:proofErr w:type="gramEnd"/>
      <w:r w:rsidR="009D17E3" w:rsidRPr="001D2257">
        <w:rPr>
          <w:sz w:val="28"/>
          <w:szCs w:val="28"/>
          <w:lang w:eastAsia="ru-RU"/>
        </w:rPr>
        <w:t xml:space="preserve"> услуги в стационарной форме социального обслуживания предоставляются бесплатно:</w:t>
      </w:r>
    </w:p>
    <w:p w14:paraId="0AD80547" w14:textId="77777777" w:rsidR="001D2257" w:rsidRPr="002406C3" w:rsidRDefault="001D2257" w:rsidP="001D2257">
      <w:pPr>
        <w:tabs>
          <w:tab w:val="left" w:pos="1134"/>
        </w:tabs>
        <w:jc w:val="both"/>
        <w:rPr>
          <w:sz w:val="28"/>
          <w:szCs w:val="28"/>
        </w:rPr>
      </w:pPr>
      <w:r w:rsidRPr="002406C3">
        <w:rPr>
          <w:sz w:val="28"/>
          <w:szCs w:val="28"/>
          <w:shd w:val="clear" w:color="auto" w:fill="FFFFFF"/>
        </w:rPr>
        <w:tab/>
        <w:t>-участникам и инвалидам Великой Отечественной войны;</w:t>
      </w:r>
    </w:p>
    <w:p w14:paraId="1C4F202E" w14:textId="77777777" w:rsidR="001D2257" w:rsidRPr="002406C3" w:rsidRDefault="001D2257" w:rsidP="001D2257">
      <w:pPr>
        <w:tabs>
          <w:tab w:val="left" w:pos="1134"/>
          <w:tab w:val="left" w:pos="1220"/>
        </w:tabs>
        <w:jc w:val="both"/>
        <w:rPr>
          <w:sz w:val="28"/>
          <w:szCs w:val="28"/>
          <w:shd w:val="clear" w:color="auto" w:fill="FFFFFF"/>
        </w:rPr>
      </w:pPr>
      <w:r w:rsidRPr="002406C3">
        <w:rPr>
          <w:sz w:val="28"/>
          <w:szCs w:val="28"/>
          <w:shd w:val="clear" w:color="auto" w:fill="FFFFFF"/>
        </w:rPr>
        <w:tab/>
        <w:t>-лицам, пострадавшим в результате чрезвычайных ситуаций, вооруженных межнациональных (межэтнических) конфликтов;</w:t>
      </w:r>
    </w:p>
    <w:p w14:paraId="22923EB5" w14:textId="77777777" w:rsidR="001D2257" w:rsidRPr="002406C3" w:rsidRDefault="001D2257" w:rsidP="001D2257">
      <w:pPr>
        <w:tabs>
          <w:tab w:val="left" w:pos="1134"/>
          <w:tab w:val="left" w:pos="1220"/>
        </w:tabs>
        <w:jc w:val="both"/>
        <w:rPr>
          <w:sz w:val="28"/>
          <w:szCs w:val="28"/>
          <w:shd w:val="clear" w:color="auto" w:fill="FFFFFF"/>
        </w:rPr>
      </w:pPr>
      <w:r w:rsidRPr="002406C3">
        <w:rPr>
          <w:sz w:val="28"/>
          <w:szCs w:val="28"/>
          <w:shd w:val="clear" w:color="auto" w:fill="FFFFFF"/>
        </w:rPr>
        <w:tab/>
        <w:t>-инвалидам боевых действий;</w:t>
      </w:r>
    </w:p>
    <w:p w14:paraId="5F7C6FDB" w14:textId="77777777" w:rsidR="001D2257" w:rsidRPr="002406C3" w:rsidRDefault="001D2257" w:rsidP="001D2257">
      <w:pPr>
        <w:tabs>
          <w:tab w:val="left" w:pos="1134"/>
          <w:tab w:val="left" w:pos="1220"/>
        </w:tabs>
        <w:jc w:val="both"/>
        <w:rPr>
          <w:sz w:val="28"/>
          <w:szCs w:val="28"/>
          <w:shd w:val="clear" w:color="auto" w:fill="FFFFFF"/>
        </w:rPr>
      </w:pPr>
      <w:r w:rsidRPr="002406C3">
        <w:rPr>
          <w:sz w:val="28"/>
          <w:szCs w:val="28"/>
          <w:shd w:val="clear" w:color="auto" w:fill="FFFFFF"/>
        </w:rPr>
        <w:tab/>
        <w:t>-лицам, награжденным знаком «Жителю блокадного Ленинграда»;</w:t>
      </w:r>
    </w:p>
    <w:p w14:paraId="43DC170D" w14:textId="77777777" w:rsidR="001D2257" w:rsidRDefault="001D2257" w:rsidP="001D2257">
      <w:pPr>
        <w:tabs>
          <w:tab w:val="left" w:pos="1134"/>
          <w:tab w:val="left" w:pos="1220"/>
        </w:tabs>
        <w:jc w:val="both"/>
        <w:rPr>
          <w:sz w:val="28"/>
          <w:szCs w:val="28"/>
          <w:shd w:val="clear" w:color="auto" w:fill="FFFFFF"/>
        </w:rPr>
      </w:pPr>
      <w:r w:rsidRPr="002406C3">
        <w:rPr>
          <w:sz w:val="28"/>
          <w:szCs w:val="28"/>
          <w:shd w:val="clear" w:color="auto" w:fill="FFFFFF"/>
        </w:rPr>
        <w:tab/>
        <w:t>-лицам, награжденным знаком «</w:t>
      </w:r>
      <w:proofErr w:type="gramStart"/>
      <w:r w:rsidRPr="002406C3">
        <w:rPr>
          <w:sz w:val="28"/>
          <w:szCs w:val="28"/>
          <w:shd w:val="clear" w:color="auto" w:fill="FFFFFF"/>
        </w:rPr>
        <w:t>Житель  осажденного</w:t>
      </w:r>
      <w:proofErr w:type="gramEnd"/>
      <w:r w:rsidRPr="002406C3">
        <w:rPr>
          <w:sz w:val="28"/>
          <w:szCs w:val="28"/>
          <w:shd w:val="clear" w:color="auto" w:fill="FFFFFF"/>
        </w:rPr>
        <w:t xml:space="preserve"> Севастополя»;</w:t>
      </w:r>
    </w:p>
    <w:p w14:paraId="6B8E84D6" w14:textId="4A25BB8D" w:rsidR="00BB7B84" w:rsidRPr="00BB7B84" w:rsidRDefault="00BB7B84" w:rsidP="00BB7B84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-</w:t>
      </w:r>
      <w:r w:rsidRPr="00BB7B84">
        <w:rPr>
          <w:color w:val="444444"/>
          <w:sz w:val="28"/>
          <w:szCs w:val="28"/>
        </w:rPr>
        <w:t xml:space="preserve"> </w:t>
      </w:r>
      <w:r w:rsidRPr="00C57CE8">
        <w:rPr>
          <w:color w:val="444444"/>
          <w:sz w:val="28"/>
          <w:szCs w:val="28"/>
        </w:rPr>
        <w:t>лица, награжденные знаком "Житель осажденного Сталинграда";</w:t>
      </w:r>
    </w:p>
    <w:p w14:paraId="743E5BF6" w14:textId="65B1ABDF" w:rsidR="001D2257" w:rsidRDefault="001D2257" w:rsidP="001D2257">
      <w:pPr>
        <w:tabs>
          <w:tab w:val="left" w:pos="1134"/>
          <w:tab w:val="left" w:pos="1220"/>
        </w:tabs>
        <w:jc w:val="both"/>
        <w:rPr>
          <w:sz w:val="28"/>
          <w:szCs w:val="28"/>
        </w:rPr>
      </w:pPr>
      <w:r w:rsidRPr="002406C3">
        <w:rPr>
          <w:sz w:val="28"/>
          <w:szCs w:val="28"/>
        </w:rPr>
        <w:lastRenderedPageBreak/>
        <w:tab/>
        <w:t>-лицам,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интернированных в начале Великой Отечественной войны в портах других государств</w:t>
      </w:r>
      <w:r>
        <w:rPr>
          <w:sz w:val="28"/>
          <w:szCs w:val="28"/>
        </w:rPr>
        <w:t>.</w:t>
      </w:r>
    </w:p>
    <w:p w14:paraId="2396D47E" w14:textId="3C6738E8" w:rsidR="0084780E" w:rsidRPr="0084780E" w:rsidRDefault="0084780E" w:rsidP="0084780E">
      <w:pPr>
        <w:pStyle w:val="ac"/>
        <w:ind w:firstLine="708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t xml:space="preserve">В соответствии  с </w:t>
      </w:r>
      <w:r>
        <w:rPr>
          <w:rFonts w:ascii="Times New Roman" w:hAnsi="Times New Roman" w:cs="Times New Roman"/>
          <w:sz w:val="28"/>
          <w:szCs w:val="28"/>
        </w:rPr>
        <w:t>постановлением  Правительства  Ставропольского края от 13.09.2023г. №543-п  «О внесении изменений в постановление  Правительства Ставропольского края</w:t>
      </w:r>
      <w:r w:rsidRPr="002A0616">
        <w:rPr>
          <w:rFonts w:eastAsia="Lucida Sans Unicode"/>
          <w:color w:val="000000"/>
          <w:sz w:val="28"/>
          <w:szCs w:val="28"/>
          <w:shd w:val="clear" w:color="auto" w:fill="FFFFFF"/>
          <w:lang w:eastAsia="en-US" w:bidi="en-US"/>
        </w:rPr>
        <w:t xml:space="preserve"> </w:t>
      </w:r>
      <w:r w:rsidRPr="002A0616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t>от 08 ноября 2022г. №662-п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16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t xml:space="preserve">«Об освобождении получателей социальных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16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t xml:space="preserve">из числа членов семей лиц, признанных на военную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16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t xml:space="preserve">службу по мобилизации в соответствии с Указом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16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t xml:space="preserve">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16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t xml:space="preserve">21 сентября 2022 года №647 «Об объявлении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16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t>частичной мобилизации в Российской Федерации»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t>,</w:t>
      </w:r>
      <w:r w:rsidRPr="009C3BCB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t xml:space="preserve">от платы за предоставление социальных услуг» при расчете оплаты за социальные услуги исходить  из того, что  </w:t>
      </w:r>
      <w:r w:rsidRPr="0084780E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t>члены семьи участника специальной военной операции (погибшего (умершего) участника специальной военной операции) (родители, супруга (супруг) из числа граждан пожилого возраста и инвалидов, признанные в установленном порядке нуждающимися в социальном обслуживании, а также недееспособные члены семьи, законным представителем которых являлся участник специальной военной операции (погибший (умерший) участник специальной военной операции), независимо от состава семьи и без учета уровня доходов семьи, освобождаются от платы за предоставление социальных услуг в стационарной  форм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t>е</w:t>
      </w:r>
      <w:r w:rsidRPr="0084780E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en-US" w:bidi="en-US"/>
        </w:rPr>
        <w:t xml:space="preserve"> социального обслуживания, входящих в перечень социальных услуг, предоставляемых поставщиками социальных услуг в Ставропольском крае.</w:t>
      </w:r>
    </w:p>
    <w:p w14:paraId="099481CD" w14:textId="567C2904" w:rsidR="0064232A" w:rsidRDefault="0064232A" w:rsidP="0064232A">
      <w:pPr>
        <w:pStyle w:val="31"/>
        <w:ind w:left="0" w:firstLine="708"/>
        <w:jc w:val="both"/>
        <w:rPr>
          <w:sz w:val="28"/>
          <w:szCs w:val="28"/>
          <w:lang w:eastAsia="ru-RU"/>
        </w:rPr>
      </w:pPr>
      <w:r w:rsidRPr="008126CF">
        <w:rPr>
          <w:sz w:val="28"/>
          <w:szCs w:val="28"/>
          <w:lang w:eastAsia="ru-RU"/>
        </w:rPr>
        <w:t xml:space="preserve">Размер ежемесячной оплаты за предоставление социальных услуг в стационарной форме социального </w:t>
      </w:r>
      <w:proofErr w:type="gramStart"/>
      <w:r w:rsidRPr="008126CF">
        <w:rPr>
          <w:sz w:val="28"/>
          <w:szCs w:val="28"/>
          <w:lang w:eastAsia="ru-RU"/>
        </w:rPr>
        <w:t>обслуживания  производится</w:t>
      </w:r>
      <w:proofErr w:type="gramEnd"/>
      <w:r w:rsidRPr="008126CF">
        <w:rPr>
          <w:sz w:val="28"/>
          <w:szCs w:val="28"/>
          <w:lang w:eastAsia="ru-RU"/>
        </w:rPr>
        <w:t xml:space="preserve"> на основании  постановления  Правительства Ставропольского края от 05 11.2014г.№ 431-п «Об утверждении</w:t>
      </w:r>
      <w:r>
        <w:rPr>
          <w:sz w:val="28"/>
          <w:szCs w:val="28"/>
          <w:lang w:eastAsia="ru-RU"/>
        </w:rPr>
        <w:t xml:space="preserve"> размеров платы за предоставление социальных услуг и порядка  ее взимания».  Размер ежемесячной </w:t>
      </w:r>
      <w:proofErr w:type="gramStart"/>
      <w:r>
        <w:rPr>
          <w:sz w:val="28"/>
          <w:szCs w:val="28"/>
          <w:lang w:eastAsia="ru-RU"/>
        </w:rPr>
        <w:t>оплаты  рассчитывается</w:t>
      </w:r>
      <w:proofErr w:type="gramEnd"/>
      <w:r>
        <w:rPr>
          <w:sz w:val="28"/>
          <w:szCs w:val="28"/>
          <w:lang w:eastAsia="ru-RU"/>
        </w:rPr>
        <w:t xml:space="preserve"> на основании тарифов на социальные услуги  и не может превышать 75% среднедушевого дохода получателя социальных услуг, рассчитанного в соответствии с  Правилами определения среднедушевого  дохода  для предоставления социальных услуг  бесплатно, утвержденным постановлением  Правительством РФ от 18.октября 2014г. № 1075.</w:t>
      </w:r>
    </w:p>
    <w:p w14:paraId="214442BB" w14:textId="1E718BAD" w:rsidR="0064232A" w:rsidRDefault="0064232A" w:rsidP="0064232A">
      <w:pPr>
        <w:pStyle w:val="Style3"/>
        <w:widowControl/>
        <w:spacing w:line="322" w:lineRule="exact"/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В рамках длящихся правоотношений для получателей социальных услуг, у которых право на получение социальных услуг возникло в соответствии с действовавшим до дня вступления в силу Федерального закона "Об основах социального обслуживания граждан в Российской Федерации" </w:t>
      </w:r>
      <w:hyperlink r:id="rId12" w:history="1">
        <w:r w:rsidRPr="007D14F8">
          <w:rPr>
            <w:rStyle w:val="a3"/>
            <w:color w:val="auto"/>
            <w:sz w:val="28"/>
            <w:szCs w:val="28"/>
            <w:u w:val="none"/>
          </w:rPr>
          <w:t>постановлением Правительства Ставропольского края от 31 августа 2005 года N 106-п "О социальном обслуживании населения в Ставропольском крае"</w:t>
        </w:r>
      </w:hyperlink>
      <w:r w:rsidRPr="007D14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вновь устанавливаемые размеры ежемесячной платы за предоставление </w:t>
      </w:r>
      <w:r>
        <w:rPr>
          <w:sz w:val="28"/>
          <w:szCs w:val="28"/>
        </w:rPr>
        <w:lastRenderedPageBreak/>
        <w:t>социальных услуг в форме социального обслуживания на дому, полустационарной форме и стационарной форме социального обслуживания поставщиками социальных услуг в Ставропольском крае и условия ее предоставления в соответствии с указанным Федеральным законом не могут быть выше размеров платы за предоставление этим лицам соответствующих социальных услуг, установленных по состоянию на 31 декабря 2014 года, а условия предоставления соответствующих социальных услуг не могут быть ухудшены по сравнению с условиями, установленными по состоянию на 31 декабря 2014 года.</w:t>
      </w:r>
    </w:p>
    <w:p w14:paraId="0508264C" w14:textId="70397B0A" w:rsidR="009D17E3" w:rsidRDefault="009D17E3" w:rsidP="0064232A">
      <w:pPr>
        <w:pStyle w:val="Style3"/>
        <w:widowControl/>
        <w:spacing w:line="322" w:lineRule="exact"/>
        <w:ind w:right="-1" w:firstLine="708"/>
        <w:rPr>
          <w:sz w:val="28"/>
          <w:szCs w:val="28"/>
        </w:rPr>
      </w:pPr>
      <w:r>
        <w:rPr>
          <w:sz w:val="28"/>
          <w:szCs w:val="28"/>
        </w:rPr>
        <w:t>Поставщик социальных услуг имеет право в одностороннем порядке изменить размер платы за предоставление социальных услуг в стационарной форме социального обслуживания по следующим основаниям:</w:t>
      </w:r>
    </w:p>
    <w:p w14:paraId="1AA8A9C3" w14:textId="4B0093F8" w:rsidR="009D17E3" w:rsidRDefault="009D17E3" w:rsidP="0064232A">
      <w:pPr>
        <w:pStyle w:val="Style3"/>
        <w:widowControl/>
        <w:spacing w:line="322" w:lineRule="exact"/>
        <w:ind w:right="-1" w:firstLine="708"/>
        <w:rPr>
          <w:sz w:val="28"/>
          <w:szCs w:val="28"/>
        </w:rPr>
      </w:pPr>
      <w:r>
        <w:rPr>
          <w:sz w:val="28"/>
          <w:szCs w:val="28"/>
        </w:rPr>
        <w:t>-во всех случаях изменения среднедушевого дохода получателя социальных услуг;</w:t>
      </w:r>
    </w:p>
    <w:p w14:paraId="1757FF28" w14:textId="1F0E883A" w:rsidR="009D17E3" w:rsidRDefault="009D17E3" w:rsidP="0064232A">
      <w:pPr>
        <w:pStyle w:val="Style3"/>
        <w:widowControl/>
        <w:spacing w:line="322" w:lineRule="exact"/>
        <w:ind w:right="-1" w:firstLine="708"/>
        <w:rPr>
          <w:sz w:val="28"/>
          <w:szCs w:val="28"/>
        </w:rPr>
      </w:pPr>
      <w:r>
        <w:rPr>
          <w:sz w:val="28"/>
          <w:szCs w:val="28"/>
        </w:rPr>
        <w:t>-в связи с изменением тарифов на предоставление социальных услуг в стационарной форме социального обслуживания.</w:t>
      </w:r>
    </w:p>
    <w:p w14:paraId="0B8CDFE2" w14:textId="50AA7293" w:rsidR="009D17E3" w:rsidRDefault="009D17E3" w:rsidP="0064232A">
      <w:pPr>
        <w:pStyle w:val="Style3"/>
        <w:widowControl/>
        <w:spacing w:line="322" w:lineRule="exact"/>
        <w:ind w:right="-1" w:firstLine="708"/>
        <w:rPr>
          <w:sz w:val="28"/>
          <w:szCs w:val="28"/>
        </w:rPr>
      </w:pPr>
      <w:r>
        <w:rPr>
          <w:sz w:val="28"/>
          <w:szCs w:val="28"/>
        </w:rPr>
        <w:t>В случае, если получатель социальных услуг или его законный представитель отказывается оплачивать оказанные социальные услуги в стационарной форме социального обслуживания в установленном размере, поставщик социальных услуг прекращает предоставление социальных услуг в соответствии с действующим законодательством</w:t>
      </w:r>
      <w:r w:rsidR="00E96AE0">
        <w:rPr>
          <w:sz w:val="28"/>
          <w:szCs w:val="28"/>
        </w:rPr>
        <w:t>.</w:t>
      </w:r>
    </w:p>
    <w:p w14:paraId="49C5E5BE" w14:textId="016D1FC2" w:rsidR="0064232A" w:rsidRDefault="008126CF" w:rsidP="0064232A">
      <w:pPr>
        <w:pStyle w:val="Style3"/>
        <w:widowControl/>
        <w:spacing w:line="322" w:lineRule="exact"/>
        <w:ind w:right="-1" w:firstLine="708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30.</w:t>
      </w:r>
      <w:r w:rsidR="0064232A">
        <w:rPr>
          <w:sz w:val="28"/>
          <w:szCs w:val="28"/>
        </w:rPr>
        <w:t>Внесение</w:t>
      </w:r>
      <w:proofErr w:type="gramEnd"/>
      <w:r w:rsidR="0064232A">
        <w:rPr>
          <w:sz w:val="28"/>
          <w:szCs w:val="28"/>
        </w:rPr>
        <w:t xml:space="preserve"> платы за предоставленные социальные услуги в стационарной форме возможно путем перечисления на лицевой счет поставщика социальных услуг органами, осуществляющими пенсионное обеспечение денежных средств, причитающихся получателю социальных услуг в качестве пенсий на основании заявления получателя указанных социальных услуг, поданного в указанные органы в течение месяца, следующего за месяцем, в котором были предоставлены указанные социальные услуги.</w:t>
      </w:r>
    </w:p>
    <w:p w14:paraId="480B7F84" w14:textId="545957A9" w:rsidR="0064232A" w:rsidRDefault="008126CF" w:rsidP="0064232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3.31.</w:t>
      </w:r>
      <w:r w:rsidR="0064232A">
        <w:rPr>
          <w:sz w:val="28"/>
          <w:szCs w:val="28"/>
        </w:rPr>
        <w:t xml:space="preserve">Ежемесячная плата поставщикам социальных услуг за предоставленные ими социальные услуги в  стационарной форме социального обслуживания вносится получателем социальных услуг  не позднее 10-го числа месяца, следующего за месяцем, в котором были предоставлены социальные услуги, за исключением случаев, когда перечисление денежных средств на лицевой счет поставщика социальных услуг производится органами, осуществляющими пенсионное обеспечение, в счет причитающихся получателям указанных социальных услуг в качестве пенсий, в сроки, установленные соглашением поставщика социальных услуг с органами, осуществляющими пенсионное обеспечение, и в соответствии с графиком доставки пенсий. </w:t>
      </w:r>
    </w:p>
    <w:p w14:paraId="7C27CE74" w14:textId="5D9D8CC2" w:rsidR="0064232A" w:rsidRDefault="008126CF" w:rsidP="0064232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3.32.</w:t>
      </w:r>
      <w:r w:rsidR="0064232A">
        <w:rPr>
          <w:sz w:val="28"/>
          <w:szCs w:val="28"/>
        </w:rPr>
        <w:t xml:space="preserve">Ежемесячная плата за предоставленные социальные услуги в стационарной форме социального обслуживания производится путем внесения денежных средств на лицевой счет поставщика социальных услуг получателем указанных социальных услуг лично, либо его законным </w:t>
      </w:r>
      <w:r w:rsidR="0064232A">
        <w:rPr>
          <w:sz w:val="28"/>
          <w:szCs w:val="28"/>
        </w:rPr>
        <w:lastRenderedPageBreak/>
        <w:t xml:space="preserve">представителем, либо иным доверенным лицом. Прием денежных средств производится по бланкам строгой отчетности, предусмотренным законодательством Российской </w:t>
      </w:r>
      <w:proofErr w:type="gramStart"/>
      <w:r w:rsidR="0064232A">
        <w:rPr>
          <w:sz w:val="28"/>
          <w:szCs w:val="28"/>
        </w:rPr>
        <w:t>Федерации  с</w:t>
      </w:r>
      <w:proofErr w:type="gramEnd"/>
      <w:r w:rsidR="0064232A">
        <w:rPr>
          <w:sz w:val="28"/>
          <w:szCs w:val="28"/>
        </w:rPr>
        <w:t xml:space="preserve"> применением контроль-кассовой техники.</w:t>
      </w:r>
    </w:p>
    <w:p w14:paraId="6FBF88A7" w14:textId="289D8CD2" w:rsidR="004D7385" w:rsidRPr="004D7385" w:rsidRDefault="004D7385" w:rsidP="0064232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385">
        <w:rPr>
          <w:color w:val="444444"/>
          <w:sz w:val="28"/>
          <w:szCs w:val="28"/>
          <w:shd w:val="clear" w:color="auto" w:fill="FFFFFF"/>
        </w:rPr>
        <w:t>Внесение платы за предоставленные социальные услуги в стационарной форме возможно путем перечисления на лицевой счет поставщика социальных услуг органами, осуществляющими пенсионное обеспечение денежных средств, причитающихся получателю социальных услуг в качестве пенсий на основании заявления получателя указанных социальных услуг, а в случае его недееспособности - законного представителя получателя социальных услуг, поданного в указанные органы в течение месяца, следующего за месяцем, в котором были предоставлены указанные социальные услуги.</w:t>
      </w:r>
    </w:p>
    <w:p w14:paraId="1E2840BD" w14:textId="730A8123" w:rsidR="0064232A" w:rsidRDefault="008126CF" w:rsidP="0064232A">
      <w:pPr>
        <w:pStyle w:val="Style3"/>
        <w:widowControl/>
        <w:spacing w:line="322" w:lineRule="exact"/>
        <w:ind w:right="-1" w:firstLine="708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33.</w:t>
      </w:r>
      <w:r w:rsidR="0064232A">
        <w:rPr>
          <w:sz w:val="28"/>
          <w:szCs w:val="28"/>
        </w:rPr>
        <w:t>По</w:t>
      </w:r>
      <w:proofErr w:type="gramEnd"/>
      <w:r w:rsidR="0064232A">
        <w:rPr>
          <w:sz w:val="28"/>
          <w:szCs w:val="28"/>
        </w:rPr>
        <w:t xml:space="preserve"> письменному заявлению получателя социальных услуг в стационарной форме социального обслуживания излишне уплаченная сумма ежемесячной платы за предоставленные социальные услуги засчитывается в счет предстоящего платежа за предоставление социальных услуг в следующем месяце.</w:t>
      </w:r>
    </w:p>
    <w:p w14:paraId="09484B3C" w14:textId="6824BCEB" w:rsidR="0064232A" w:rsidRDefault="008126CF" w:rsidP="0064232A">
      <w:pPr>
        <w:pStyle w:val="Style3"/>
        <w:widowControl/>
        <w:spacing w:line="322" w:lineRule="exact"/>
        <w:ind w:right="-1" w:firstLine="708"/>
        <w:rPr>
          <w:sz w:val="28"/>
          <w:szCs w:val="28"/>
        </w:rPr>
      </w:pPr>
      <w:r>
        <w:rPr>
          <w:sz w:val="28"/>
          <w:szCs w:val="28"/>
        </w:rPr>
        <w:t>3.34.</w:t>
      </w:r>
      <w:r w:rsidR="0064232A">
        <w:rPr>
          <w:sz w:val="28"/>
          <w:szCs w:val="28"/>
        </w:rPr>
        <w:t>В случае выбытия получателя социальных услуг в стационарной форме социального обслуживания из отделения излишне внесенная сумма ежемесячной платы за предоставленные социальные услуги возвращается получателю социальных услуг в стационарной форме социального обслуживания, а в случае его недееспособности - законному представителю получателя социальных услуг.</w:t>
      </w:r>
    </w:p>
    <w:p w14:paraId="357AF598" w14:textId="098F5323" w:rsidR="0064232A" w:rsidRDefault="008126CF" w:rsidP="0064232A">
      <w:pPr>
        <w:pStyle w:val="Style3"/>
        <w:widowControl/>
        <w:spacing w:line="322" w:lineRule="exact"/>
        <w:ind w:right="-1" w:firstLine="708"/>
        <w:rPr>
          <w:sz w:val="28"/>
          <w:szCs w:val="28"/>
        </w:rPr>
      </w:pPr>
      <w:r>
        <w:rPr>
          <w:sz w:val="28"/>
          <w:szCs w:val="28"/>
        </w:rPr>
        <w:t>3.35.</w:t>
      </w:r>
      <w:r w:rsidR="0064232A">
        <w:rPr>
          <w:sz w:val="28"/>
          <w:szCs w:val="28"/>
        </w:rPr>
        <w:t>В случае смерти получателя социальных услуг в стационарной форме социального обслуживания излишне внесенная сумма ежемесячной платы за предоставленные социальные услуги возвращается его наследникам в порядке, установленном законодательством Российской Федерации, по их заявлению.</w:t>
      </w:r>
    </w:p>
    <w:p w14:paraId="33E05D84" w14:textId="2164A68C" w:rsidR="008126CF" w:rsidRDefault="0064232A" w:rsidP="008126CF">
      <w:pPr>
        <w:pStyle w:val="31"/>
        <w:ind w:left="0" w:firstLine="708"/>
        <w:jc w:val="both"/>
        <w:rPr>
          <w:rStyle w:val="FontStyle13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proofErr w:type="gramStart"/>
      <w:r w:rsidR="008126CF">
        <w:rPr>
          <w:sz w:val="28"/>
          <w:szCs w:val="28"/>
          <w:lang w:eastAsia="ru-RU"/>
        </w:rPr>
        <w:t>36</w:t>
      </w:r>
      <w:r>
        <w:rPr>
          <w:sz w:val="28"/>
          <w:szCs w:val="28"/>
          <w:lang w:eastAsia="ru-RU"/>
        </w:rPr>
        <w:t>.Плата</w:t>
      </w:r>
      <w:proofErr w:type="gramEnd"/>
      <w:r>
        <w:rPr>
          <w:sz w:val="28"/>
          <w:szCs w:val="28"/>
          <w:lang w:eastAsia="ru-RU"/>
        </w:rPr>
        <w:t xml:space="preserve"> за предоставленные социальные услуги  возвращается на счет клиенту отделения, в случае  расторжения договора о предоставлении социальных услуг,  отсутствия свыше 15 дней по уважительной причине (стационарное лечение в учреждениях здравоохранения, санаторно-курортное лечение, отпуск) пропорционально времени отсутствия,  через кассу Центра на основании приказа директора.</w:t>
      </w:r>
    </w:p>
    <w:p w14:paraId="2926DB5E" w14:textId="5BF9C4A6" w:rsidR="0064232A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Pr="008126CF">
        <w:rPr>
          <w:rStyle w:val="FontStyle13"/>
          <w:sz w:val="28"/>
          <w:szCs w:val="28"/>
        </w:rPr>
        <w:t>3.</w:t>
      </w:r>
      <w:r w:rsidR="008126CF" w:rsidRPr="008126CF">
        <w:rPr>
          <w:rStyle w:val="FontStyle13"/>
          <w:sz w:val="28"/>
          <w:szCs w:val="28"/>
        </w:rPr>
        <w:t>3</w:t>
      </w:r>
      <w:r w:rsidRPr="008126CF">
        <w:rPr>
          <w:rStyle w:val="FontStyle13"/>
          <w:sz w:val="28"/>
          <w:szCs w:val="28"/>
        </w:rPr>
        <w:t>7. Все сотрудники Отделения, контактирующие с получателями социальных услуг в ходе оказания услуг, должны иметь действующую медицинскую книжку, подтверждающую отсутствие у них таких инфекционных заболеваний</w:t>
      </w:r>
      <w:r>
        <w:rPr>
          <w:rStyle w:val="FontStyle13"/>
          <w:sz w:val="28"/>
          <w:szCs w:val="28"/>
        </w:rPr>
        <w:t xml:space="preserve"> как туберкулёз, венерические заболевания, кишечные инфекционные заболевания, ВИЧ.</w:t>
      </w:r>
    </w:p>
    <w:p w14:paraId="2188F8ED" w14:textId="1990D850" w:rsidR="0064232A" w:rsidRDefault="0064232A" w:rsidP="008126CF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3.</w:t>
      </w:r>
      <w:r w:rsidR="008126CF">
        <w:rPr>
          <w:rStyle w:val="FontStyle13"/>
          <w:sz w:val="28"/>
          <w:szCs w:val="28"/>
        </w:rPr>
        <w:t>3</w:t>
      </w:r>
      <w:r>
        <w:rPr>
          <w:rStyle w:val="FontStyle13"/>
          <w:sz w:val="28"/>
          <w:szCs w:val="28"/>
        </w:rPr>
        <w:t xml:space="preserve">8. Работники Отделения несут ответственность за разглашение сведений о получателях социальных </w:t>
      </w:r>
      <w:proofErr w:type="gramStart"/>
      <w:r>
        <w:rPr>
          <w:rStyle w:val="FontStyle13"/>
          <w:sz w:val="28"/>
          <w:szCs w:val="28"/>
        </w:rPr>
        <w:t>услуг  Отделения</w:t>
      </w:r>
      <w:proofErr w:type="gramEnd"/>
      <w:r>
        <w:rPr>
          <w:rStyle w:val="FontStyle13"/>
          <w:sz w:val="28"/>
          <w:szCs w:val="28"/>
        </w:rPr>
        <w:t>, небрежное и халатное отношение к получателям социальных услуг, недобросовестное выполнение должностных обязанностей.</w:t>
      </w:r>
    </w:p>
    <w:p w14:paraId="1EC265C1" w14:textId="0C9231E5" w:rsidR="0064232A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ab/>
        <w:t>3.</w:t>
      </w:r>
      <w:proofErr w:type="gramStart"/>
      <w:r w:rsidR="008126CF">
        <w:rPr>
          <w:rStyle w:val="FontStyle13"/>
          <w:sz w:val="28"/>
          <w:szCs w:val="28"/>
        </w:rPr>
        <w:t>39</w:t>
      </w:r>
      <w:r>
        <w:rPr>
          <w:rStyle w:val="FontStyle13"/>
          <w:sz w:val="28"/>
          <w:szCs w:val="28"/>
        </w:rPr>
        <w:t>.Получатели</w:t>
      </w:r>
      <w:proofErr w:type="gramEnd"/>
      <w:r>
        <w:rPr>
          <w:rStyle w:val="FontStyle13"/>
          <w:sz w:val="28"/>
          <w:szCs w:val="28"/>
        </w:rPr>
        <w:t xml:space="preserve"> социальных услуг, обслуживаемые Отделением, имеют право на:</w:t>
      </w:r>
    </w:p>
    <w:p w14:paraId="22C665CC" w14:textId="77777777" w:rsidR="0064232A" w:rsidRDefault="0064232A" w:rsidP="0064232A">
      <w:pPr>
        <w:pStyle w:val="Style3"/>
        <w:widowControl/>
        <w:spacing w:line="322" w:lineRule="exact"/>
        <w:ind w:right="-1"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обеспечение им условий проживания и быта в учреждении, отвечающих государственным санитарно-эпидемиологическим правилам и нормам, а инвалидам необходимые реабилитационные средства по индивидуальной программе реабилитации; </w:t>
      </w:r>
    </w:p>
    <w:p w14:paraId="303BFDEE" w14:textId="77777777" w:rsidR="0064232A" w:rsidRDefault="0064232A" w:rsidP="0064232A">
      <w:pPr>
        <w:pStyle w:val="Style3"/>
        <w:widowControl/>
        <w:spacing w:line="322" w:lineRule="exact"/>
        <w:ind w:right="-1"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свободное посещение получателей социальных услуг их законными представителями, родственниками, священнослужителями и другими лицами, с которыми получатель социальных услуг желает встретиться;</w:t>
      </w:r>
    </w:p>
    <w:p w14:paraId="08895D7E" w14:textId="77777777" w:rsidR="0064232A" w:rsidRDefault="0064232A" w:rsidP="0064232A">
      <w:pPr>
        <w:pStyle w:val="Style3"/>
        <w:widowControl/>
        <w:spacing w:line="322" w:lineRule="exact"/>
        <w:ind w:right="-1"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предоставление им помещений для совершения религиозных обрядов, </w:t>
      </w:r>
      <w:proofErr w:type="gramStart"/>
      <w:r>
        <w:rPr>
          <w:rStyle w:val="FontStyle13"/>
          <w:sz w:val="28"/>
          <w:szCs w:val="28"/>
        </w:rPr>
        <w:t>создание  для</w:t>
      </w:r>
      <w:proofErr w:type="gramEnd"/>
      <w:r>
        <w:rPr>
          <w:rStyle w:val="FontStyle13"/>
          <w:sz w:val="28"/>
          <w:szCs w:val="28"/>
        </w:rPr>
        <w:t xml:space="preserve"> этого соответствующих условий, не противоречащих  правилам внутреннего распорядка Центра, с учётом интересов верующих различных конфессий;</w:t>
      </w:r>
    </w:p>
    <w:p w14:paraId="18D46FEF" w14:textId="37EF9AB1" w:rsidR="0064232A" w:rsidRDefault="0064232A" w:rsidP="0064232A">
      <w:pPr>
        <w:pStyle w:val="Style3"/>
        <w:widowControl/>
        <w:spacing w:line="322" w:lineRule="exact"/>
        <w:ind w:right="-1"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сохранение занимаемых ими на правах собственника, по договору найма или аренды жилых помещений в домах государственного, муниципального и общественного жилых фондов в течение 6 месяцев с момента поступления в Отделение, а в случаях если в жилых помещениях </w:t>
      </w:r>
      <w:proofErr w:type="gramStart"/>
      <w:r>
        <w:rPr>
          <w:rStyle w:val="FontStyle13"/>
          <w:sz w:val="28"/>
          <w:szCs w:val="28"/>
        </w:rPr>
        <w:t>остались  проживать</w:t>
      </w:r>
      <w:proofErr w:type="gramEnd"/>
      <w:r>
        <w:rPr>
          <w:rStyle w:val="FontStyle13"/>
          <w:sz w:val="28"/>
          <w:szCs w:val="28"/>
        </w:rPr>
        <w:t xml:space="preserve"> члены их семей, то в течение всего времени пребывания в Отделении</w:t>
      </w:r>
      <w:r w:rsidR="008126CF">
        <w:rPr>
          <w:rStyle w:val="FontStyle13"/>
          <w:sz w:val="28"/>
          <w:szCs w:val="28"/>
        </w:rPr>
        <w:t>.</w:t>
      </w:r>
    </w:p>
    <w:p w14:paraId="158FF344" w14:textId="7A044657" w:rsidR="00A447BA" w:rsidRDefault="00A447BA" w:rsidP="00A447BA">
      <w:pPr>
        <w:autoSpaceDE w:val="0"/>
        <w:ind w:firstLine="708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3.40.</w:t>
      </w:r>
      <w:r w:rsidRPr="00A447BA">
        <w:rPr>
          <w:sz w:val="28"/>
          <w:szCs w:val="28"/>
        </w:rPr>
        <w:t xml:space="preserve"> </w:t>
      </w:r>
      <w:r w:rsidRPr="00F71E3F">
        <w:rPr>
          <w:sz w:val="28"/>
          <w:szCs w:val="28"/>
        </w:rPr>
        <w:t xml:space="preserve">Решение об отказе от социального </w:t>
      </w:r>
      <w:proofErr w:type="gramStart"/>
      <w:r w:rsidRPr="00F71E3F">
        <w:rPr>
          <w:sz w:val="28"/>
          <w:szCs w:val="28"/>
        </w:rPr>
        <w:t>обслуживания  или</w:t>
      </w:r>
      <w:proofErr w:type="gramEnd"/>
      <w:r w:rsidRPr="00F71E3F">
        <w:rPr>
          <w:sz w:val="28"/>
          <w:szCs w:val="28"/>
        </w:rPr>
        <w:t xml:space="preserve"> досрочном расторжении договора по инициативе Центра может быть обжаловано получателем социальных услуг в порядке, установленном законодательством Российской Федерации.</w:t>
      </w:r>
    </w:p>
    <w:p w14:paraId="4E743046" w14:textId="67A238B7" w:rsidR="00A447BA" w:rsidRDefault="00A447BA" w:rsidP="00A447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41.Основанием</w:t>
      </w:r>
      <w:proofErr w:type="gramEnd"/>
      <w:r>
        <w:rPr>
          <w:sz w:val="28"/>
          <w:szCs w:val="28"/>
        </w:rPr>
        <w:t xml:space="preserve"> для отказа в предоставлении социальных услуг является наличие у получателя социальных услуг медицинских противопоказаний к получателю социальных услуг, подтвержденных заключением, выданным уполномоченной медицинской организацией.</w:t>
      </w:r>
    </w:p>
    <w:p w14:paraId="5A6CCC96" w14:textId="446F550E" w:rsidR="00A447BA" w:rsidRDefault="00A447BA" w:rsidP="00A447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42.Предоставление</w:t>
      </w:r>
      <w:proofErr w:type="gramEnd"/>
      <w:r>
        <w:rPr>
          <w:sz w:val="28"/>
          <w:szCs w:val="28"/>
        </w:rPr>
        <w:t xml:space="preserve"> социальных услуг возобновляется после получения соответствующего заключения, выданного уполномоченной медицинской организацией, подтверждающего отсутствие медицинских противопоказаний.</w:t>
      </w:r>
    </w:p>
    <w:p w14:paraId="28D6F067" w14:textId="3615C969" w:rsidR="0064232A" w:rsidRDefault="00A447BA" w:rsidP="00A447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3.43.В случае, если гражданину или получателю социальных услуг отказано в предоставлении социальных услуг в связи с наличием медицинских противопоказаний, поставщик социальных услуг информирует медицинскую организацию по месту жительства гражданина или получателя социальных услуг о необходимости оказания ему медицинской помощи, в том числе медицинского наблюдения.</w:t>
      </w:r>
    </w:p>
    <w:p w14:paraId="33278A44" w14:textId="77777777" w:rsidR="00A447BA" w:rsidRPr="00A447BA" w:rsidRDefault="00A447BA" w:rsidP="00A447BA">
      <w:pPr>
        <w:ind w:firstLine="567"/>
        <w:jc w:val="both"/>
        <w:rPr>
          <w:sz w:val="28"/>
          <w:szCs w:val="28"/>
        </w:rPr>
      </w:pPr>
    </w:p>
    <w:p w14:paraId="58D16B52" w14:textId="77777777" w:rsidR="0064232A" w:rsidRDefault="0064232A" w:rsidP="0064232A">
      <w:pPr>
        <w:pStyle w:val="Style3"/>
        <w:widowControl/>
        <w:spacing w:line="322" w:lineRule="exact"/>
        <w:ind w:right="-1" w:firstLine="0"/>
        <w:jc w:val="center"/>
      </w:pPr>
      <w:r>
        <w:rPr>
          <w:rStyle w:val="FontStyle13"/>
          <w:sz w:val="28"/>
          <w:szCs w:val="28"/>
        </w:rPr>
        <w:t>4.Порядок и условия предоставления услуг</w:t>
      </w:r>
    </w:p>
    <w:p w14:paraId="750F02B3" w14:textId="77777777" w:rsidR="0064232A" w:rsidRDefault="0064232A" w:rsidP="0064232A">
      <w:pPr>
        <w:pStyle w:val="Style3"/>
        <w:widowControl/>
        <w:spacing w:line="322" w:lineRule="exact"/>
        <w:ind w:right="-1" w:firstLine="0"/>
        <w:jc w:val="center"/>
      </w:pPr>
    </w:p>
    <w:p w14:paraId="78F4EBF2" w14:textId="3B990B25" w:rsidR="008126CF" w:rsidRDefault="0064232A" w:rsidP="008126C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rStyle w:val="FontStyle13"/>
          <w:sz w:val="28"/>
          <w:szCs w:val="28"/>
        </w:rPr>
        <w:tab/>
        <w:t xml:space="preserve">4.1. </w:t>
      </w:r>
      <w:r w:rsidR="008126CF" w:rsidRPr="00FA57CA">
        <w:rPr>
          <w:color w:val="444444"/>
          <w:sz w:val="28"/>
          <w:szCs w:val="28"/>
        </w:rPr>
        <w:t xml:space="preserve">Преимущественным правом при приеме на обслуживание в дома-интернаты для престарелых и </w:t>
      </w:r>
      <w:proofErr w:type="gramStart"/>
      <w:r w:rsidR="008126CF" w:rsidRPr="00FA57CA">
        <w:rPr>
          <w:color w:val="444444"/>
          <w:sz w:val="28"/>
          <w:szCs w:val="28"/>
        </w:rPr>
        <w:t>инвалидов</w:t>
      </w:r>
      <w:r w:rsidR="008126CF">
        <w:rPr>
          <w:color w:val="444444"/>
          <w:sz w:val="28"/>
          <w:szCs w:val="28"/>
        </w:rPr>
        <w:t xml:space="preserve"> </w:t>
      </w:r>
      <w:r w:rsidR="008126CF" w:rsidRPr="00FA57CA">
        <w:rPr>
          <w:color w:val="444444"/>
          <w:sz w:val="28"/>
          <w:szCs w:val="28"/>
        </w:rPr>
        <w:t xml:space="preserve"> пользуются</w:t>
      </w:r>
      <w:proofErr w:type="gramEnd"/>
      <w:r w:rsidR="008126CF" w:rsidRPr="00FA57CA">
        <w:rPr>
          <w:color w:val="444444"/>
          <w:sz w:val="28"/>
          <w:szCs w:val="28"/>
        </w:rPr>
        <w:t xml:space="preserve"> следующие категории граждан:</w:t>
      </w:r>
    </w:p>
    <w:p w14:paraId="794D6E9E" w14:textId="0CC8B925" w:rsidR="008126CF" w:rsidRDefault="008126CF" w:rsidP="008126C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proofErr w:type="gramStart"/>
      <w:r>
        <w:rPr>
          <w:color w:val="444444"/>
          <w:sz w:val="28"/>
          <w:szCs w:val="28"/>
        </w:rPr>
        <w:t>а)инвалиды</w:t>
      </w:r>
      <w:proofErr w:type="gramEnd"/>
      <w:r>
        <w:rPr>
          <w:color w:val="444444"/>
          <w:sz w:val="28"/>
          <w:szCs w:val="28"/>
        </w:rPr>
        <w:t xml:space="preserve"> </w:t>
      </w:r>
      <w:bookmarkStart w:id="1" w:name="_Hlk73185274"/>
      <w:r>
        <w:rPr>
          <w:color w:val="444444"/>
          <w:sz w:val="28"/>
          <w:szCs w:val="28"/>
        </w:rPr>
        <w:t>Великой Отечественной войны</w:t>
      </w:r>
      <w:bookmarkEnd w:id="1"/>
      <w:r>
        <w:rPr>
          <w:color w:val="444444"/>
          <w:sz w:val="28"/>
          <w:szCs w:val="28"/>
        </w:rPr>
        <w:t>;</w:t>
      </w:r>
    </w:p>
    <w:p w14:paraId="3E382CAC" w14:textId="3D956916" w:rsidR="008126CF" w:rsidRDefault="008126CF" w:rsidP="008126C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proofErr w:type="gramStart"/>
      <w:r>
        <w:rPr>
          <w:color w:val="444444"/>
          <w:sz w:val="28"/>
          <w:szCs w:val="28"/>
        </w:rPr>
        <w:t>б)участники</w:t>
      </w:r>
      <w:proofErr w:type="gramEnd"/>
      <w:r w:rsidRPr="008126CF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Великой Отечественной войны;</w:t>
      </w:r>
    </w:p>
    <w:p w14:paraId="6C27F8A4" w14:textId="2C5BAF5E" w:rsidR="008126CF" w:rsidRPr="007D14F8" w:rsidRDefault="008126CF" w:rsidP="008126C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в)</w:t>
      </w:r>
      <w:r w:rsidRPr="007D14F8">
        <w:rPr>
          <w:color w:val="444444"/>
          <w:sz w:val="28"/>
          <w:szCs w:val="28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фронтов, на прифронтовых участках железных и автомобильных дорог;</w:t>
      </w:r>
      <w:r>
        <w:rPr>
          <w:color w:val="444444"/>
          <w:sz w:val="28"/>
          <w:szCs w:val="28"/>
        </w:rPr>
        <w:t xml:space="preserve"> членов экипажей судов транспортного флота, интегрированных в начале Великой Отечественной войны в портах других государств; лиц награжденные знаком «Жителю блокадного Ленинграда»;</w:t>
      </w:r>
    </w:p>
    <w:p w14:paraId="547AA09D" w14:textId="0AFB370C" w:rsidR="008126CF" w:rsidRDefault="008126CF" w:rsidP="008126C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г</w:t>
      </w:r>
      <w:r w:rsidRPr="007D14F8">
        <w:rPr>
          <w:color w:val="444444"/>
          <w:sz w:val="28"/>
          <w:szCs w:val="28"/>
        </w:rPr>
        <w:t>) лица, проработавшие в тылу в период с 22 июня 1941 г. по 9 мая 1945 г. не менее шести месяцев, исключая период работы на временно оккупированной территории СССР, либо награжденные орденами и медалями СССР, либо награжденные орденами и за самоотверженный труд в период Великой Отечественной войны;</w:t>
      </w:r>
    </w:p>
    <w:p w14:paraId="627B7E35" w14:textId="188738EA" w:rsidR="00F20EE1" w:rsidRPr="007D14F8" w:rsidRDefault="00F20EE1" w:rsidP="008126C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д)лица, из числа бывших несовершеннолетних узников концлагерей, гетто и других мест принудительного содержания, созданных фашистами и из союзниками в период Великой мировой войны,</w:t>
      </w:r>
      <w:r w:rsidR="00473CC2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имеющих удостоверение о праве на льготы;</w:t>
      </w:r>
    </w:p>
    <w:p w14:paraId="7F709CBE" w14:textId="22E25A7E" w:rsidR="008126CF" w:rsidRPr="00DF2232" w:rsidRDefault="00F20EE1" w:rsidP="008126C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е</w:t>
      </w:r>
      <w:r w:rsidR="008126CF" w:rsidRPr="007D14F8">
        <w:rPr>
          <w:color w:val="444444"/>
          <w:sz w:val="28"/>
          <w:szCs w:val="28"/>
        </w:rPr>
        <w:t xml:space="preserve">) члены семей погибших (умерших) инвалидов войны, участников </w:t>
      </w:r>
      <w:r w:rsidR="008126CF" w:rsidRPr="00DF2232">
        <w:rPr>
          <w:color w:val="444444"/>
          <w:sz w:val="28"/>
          <w:szCs w:val="28"/>
        </w:rPr>
        <w:t>Великой Отечественной войны и ветеранов боевых действий;</w:t>
      </w:r>
    </w:p>
    <w:p w14:paraId="1E3A32F1" w14:textId="4D220D1A" w:rsidR="008126CF" w:rsidRPr="00DF2232" w:rsidRDefault="00F20EE1" w:rsidP="008126C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ж</w:t>
      </w:r>
      <w:r w:rsidR="008126CF" w:rsidRPr="00DF2232">
        <w:rPr>
          <w:color w:val="444444"/>
          <w:sz w:val="28"/>
          <w:szCs w:val="28"/>
        </w:rPr>
        <w:t>) дети-войны.</w:t>
      </w:r>
    </w:p>
    <w:p w14:paraId="5BE78C08" w14:textId="26124190" w:rsidR="0064232A" w:rsidRDefault="0064232A" w:rsidP="00F20EE1">
      <w:pPr>
        <w:pStyle w:val="Style3"/>
        <w:widowControl/>
        <w:spacing w:line="322" w:lineRule="exact"/>
        <w:ind w:right="-1" w:firstLine="48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При поступлении на каждого получателя социальных услуг Отделения заводится личное дело. Личные дела получателей социальных услуг хранятся в сейфе у заведующего, а медицинские карты - у фельдшера Отделения.</w:t>
      </w:r>
    </w:p>
    <w:p w14:paraId="2569E577" w14:textId="6C1B6532" w:rsidR="00473CC2" w:rsidRDefault="00473CC2" w:rsidP="00F20EE1">
      <w:pPr>
        <w:pStyle w:val="Style3"/>
        <w:widowControl/>
        <w:spacing w:line="322" w:lineRule="exact"/>
        <w:ind w:right="-1" w:firstLine="48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день поступления получателя социальных услуг в Учреждение директор ГБУСО «Минераловодский </w:t>
      </w:r>
      <w:r w:rsidR="001D2257">
        <w:rPr>
          <w:rStyle w:val="FontStyle13"/>
          <w:sz w:val="28"/>
          <w:szCs w:val="28"/>
        </w:rPr>
        <w:t>К</w:t>
      </w:r>
      <w:r>
        <w:rPr>
          <w:rStyle w:val="FontStyle13"/>
          <w:sz w:val="28"/>
          <w:szCs w:val="28"/>
        </w:rPr>
        <w:t>ЦСОН» издает приказ о зачислении получателя социальных услуг на постоянное, временное проживание с постановкой на все виды довольствия.</w:t>
      </w:r>
    </w:p>
    <w:p w14:paraId="7A1ABBBF" w14:textId="215D7CD4" w:rsidR="00473CC2" w:rsidRDefault="00473CC2" w:rsidP="00F20EE1">
      <w:pPr>
        <w:pStyle w:val="Style3"/>
        <w:widowControl/>
        <w:spacing w:line="322" w:lineRule="exact"/>
        <w:ind w:right="-1" w:firstLine="48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Получатель социальных услуг, поступивший в Отделение </w:t>
      </w:r>
      <w:proofErr w:type="gramStart"/>
      <w:r>
        <w:rPr>
          <w:rStyle w:val="FontStyle13"/>
          <w:sz w:val="28"/>
          <w:szCs w:val="28"/>
        </w:rPr>
        <w:t>в течение 15 дней</w:t>
      </w:r>
      <w:proofErr w:type="gramEnd"/>
      <w:r>
        <w:rPr>
          <w:rStyle w:val="FontStyle13"/>
          <w:sz w:val="28"/>
          <w:szCs w:val="28"/>
        </w:rPr>
        <w:t xml:space="preserve"> ставится на учет в отделении Пенсионного Фонда Р.Ф. по Минераловодскому району, осуществляющему пенсионное обеспечение по новому месту жительства.</w:t>
      </w:r>
    </w:p>
    <w:p w14:paraId="6EF20137" w14:textId="0ACE5CFF" w:rsidR="00473CC2" w:rsidRDefault="00473CC2" w:rsidP="00F20EE1">
      <w:pPr>
        <w:pStyle w:val="Style3"/>
        <w:widowControl/>
        <w:spacing w:line="322" w:lineRule="exact"/>
        <w:ind w:right="-1" w:firstLine="48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Получатель социальных услуг,</w:t>
      </w:r>
      <w:r w:rsidR="006C27A5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поступивший в Отделение,</w:t>
      </w:r>
      <w:r w:rsidR="006C27A5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в 3-х </w:t>
      </w:r>
      <w:proofErr w:type="spellStart"/>
      <w:r>
        <w:rPr>
          <w:rStyle w:val="FontStyle13"/>
          <w:sz w:val="28"/>
          <w:szCs w:val="28"/>
        </w:rPr>
        <w:t>дневный</w:t>
      </w:r>
      <w:proofErr w:type="spellEnd"/>
      <w:r>
        <w:rPr>
          <w:rStyle w:val="FontStyle13"/>
          <w:sz w:val="28"/>
          <w:szCs w:val="28"/>
        </w:rPr>
        <w:t xml:space="preserve"> срок регистрируется по новому месту жительства в УФМС</w:t>
      </w:r>
      <w:r w:rsidR="006C27A5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Минераловодского района</w:t>
      </w:r>
    </w:p>
    <w:p w14:paraId="5CF3E440" w14:textId="12D37797" w:rsidR="0064232A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4.2.</w:t>
      </w:r>
      <w:r w:rsidR="00F20EE1">
        <w:rPr>
          <w:rStyle w:val="FontStyle13"/>
          <w:sz w:val="28"/>
          <w:szCs w:val="28"/>
        </w:rPr>
        <w:t xml:space="preserve">При поступлении в Отделение получатель социальных услуг должен представить обновленные медицинские исследования, в случае, если у таковых истек срок действия, а также сведения (информацию) о составе семьи, наличии или отсутствии доходов членов семьи или одиноко проживающего гражданина и принадлежащем им (ему) имуществе на праве собственности за 12 месяцев с целью обеспечения возможности расчета платы, взимаемой за предоставление социальных услуг в стационарной форме социального обслуживания. </w:t>
      </w:r>
      <w:r>
        <w:rPr>
          <w:rStyle w:val="FontStyle13"/>
          <w:sz w:val="28"/>
          <w:szCs w:val="28"/>
        </w:rPr>
        <w:t xml:space="preserve">Паспорта получателей социальных услуг, принятых на обслуживание в Отделение, по их заявлениям могут находиться на временном </w:t>
      </w:r>
      <w:r>
        <w:rPr>
          <w:rStyle w:val="FontStyle13"/>
          <w:sz w:val="28"/>
          <w:szCs w:val="28"/>
        </w:rPr>
        <w:lastRenderedPageBreak/>
        <w:t xml:space="preserve">хранении в администрации Центра на период </w:t>
      </w:r>
      <w:proofErr w:type="gramStart"/>
      <w:r>
        <w:rPr>
          <w:rStyle w:val="FontStyle13"/>
          <w:sz w:val="28"/>
          <w:szCs w:val="28"/>
        </w:rPr>
        <w:t>проживания  в</w:t>
      </w:r>
      <w:proofErr w:type="gramEnd"/>
      <w:r>
        <w:rPr>
          <w:rStyle w:val="FontStyle13"/>
          <w:sz w:val="28"/>
          <w:szCs w:val="28"/>
        </w:rPr>
        <w:t xml:space="preserve"> Отделении. Администрация </w:t>
      </w:r>
      <w:proofErr w:type="gramStart"/>
      <w:r>
        <w:rPr>
          <w:rStyle w:val="FontStyle13"/>
          <w:sz w:val="28"/>
          <w:szCs w:val="28"/>
        </w:rPr>
        <w:t>Центра  обязана</w:t>
      </w:r>
      <w:proofErr w:type="gramEnd"/>
      <w:r>
        <w:rPr>
          <w:rStyle w:val="FontStyle13"/>
          <w:sz w:val="28"/>
          <w:szCs w:val="28"/>
        </w:rPr>
        <w:t xml:space="preserve"> обеспечить хранение паспортов проживающих получателей социальных услуг в установленном порядке, а также беспрепятственно предоставлять паспорта по просьбе проживающих.</w:t>
      </w:r>
    </w:p>
    <w:p w14:paraId="138840D2" w14:textId="60D55913" w:rsidR="0064232A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 xml:space="preserve">4.3. </w:t>
      </w:r>
      <w:r w:rsidR="006C27A5">
        <w:rPr>
          <w:rStyle w:val="FontStyle13"/>
          <w:sz w:val="28"/>
          <w:szCs w:val="28"/>
        </w:rPr>
        <w:t xml:space="preserve">Получатель социальных услуг, поступивший в Отделение, в 3-дневный срок </w:t>
      </w:r>
      <w:r w:rsidR="00A447BA">
        <w:rPr>
          <w:rStyle w:val="FontStyle13"/>
          <w:sz w:val="28"/>
          <w:szCs w:val="28"/>
        </w:rPr>
        <w:t>должен быть ознакомлен</w:t>
      </w:r>
      <w:r w:rsidR="006C27A5">
        <w:rPr>
          <w:rStyle w:val="FontStyle13"/>
          <w:sz w:val="28"/>
          <w:szCs w:val="28"/>
        </w:rPr>
        <w:t xml:space="preserve"> с Правилами проживания, правами и обязанностями получателей социальных услуг, проживающих в Отделении, под личную роспись. Копия Правил внутреннего распорядка с личной подписью получателя социальных услуг о согласии с условиями, правами и обязанностями получателя социальных услуг хранится в личном деле получателя социальных услуг.</w:t>
      </w:r>
    </w:p>
    <w:p w14:paraId="6D2B7C65" w14:textId="4C967FC4" w:rsidR="0064232A" w:rsidRDefault="00A447BA" w:rsidP="006423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>
        <w:rPr>
          <w:sz w:val="28"/>
          <w:szCs w:val="28"/>
          <w:lang w:eastAsia="ru-RU"/>
        </w:rPr>
        <w:t>4.</w:t>
      </w:r>
      <w:proofErr w:type="gramStart"/>
      <w:r>
        <w:rPr>
          <w:sz w:val="28"/>
          <w:szCs w:val="28"/>
          <w:lang w:eastAsia="ru-RU"/>
        </w:rPr>
        <w:t>4.</w:t>
      </w:r>
      <w:r w:rsidR="0064232A">
        <w:rPr>
          <w:sz w:val="28"/>
          <w:szCs w:val="28"/>
          <w:lang w:eastAsia="ru-RU"/>
        </w:rPr>
        <w:t>Поставщики</w:t>
      </w:r>
      <w:proofErr w:type="gramEnd"/>
      <w:r w:rsidR="0064232A">
        <w:rPr>
          <w:sz w:val="28"/>
          <w:szCs w:val="28"/>
          <w:lang w:eastAsia="ru-RU"/>
        </w:rPr>
        <w:t xml:space="preserve"> социальных услуг при предоставлении социальных услуг обязаны:</w:t>
      </w:r>
    </w:p>
    <w:p w14:paraId="3850332A" w14:textId="77777777" w:rsidR="0064232A" w:rsidRDefault="0064232A" w:rsidP="006423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1)осуществлять свою деятельность в соответствии с законодательством Российской Федерации и законодательством Ставропольского края;</w:t>
      </w:r>
    </w:p>
    <w:p w14:paraId="77C7B17D" w14:textId="77777777" w:rsidR="0064232A" w:rsidRDefault="0064232A" w:rsidP="006423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соблюдать права человека и гражданина;</w:t>
      </w:r>
    </w:p>
    <w:p w14:paraId="42F10371" w14:textId="77777777" w:rsidR="0064232A" w:rsidRDefault="0064232A" w:rsidP="006423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3)обеспечивать неприкосновенность личности и безопасность получателей социальных услуг;</w:t>
      </w:r>
    </w:p>
    <w:p w14:paraId="331DE9C8" w14:textId="77777777" w:rsidR="0064232A" w:rsidRDefault="0064232A" w:rsidP="006423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4)обеспечить ознакомление получателей социальных услуг или их законных представителей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 w14:paraId="1D9E6E6E" w14:textId="77777777" w:rsidR="0064232A" w:rsidRDefault="0064232A" w:rsidP="006423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услуг;</w:t>
      </w:r>
    </w:p>
    <w:p w14:paraId="61FF4475" w14:textId="77777777" w:rsidR="0064232A" w:rsidRDefault="0064232A" w:rsidP="006423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6)предоставлять бесплатно в доступной форме получателям социальных услуг или их законными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14:paraId="18F215D2" w14:textId="77777777" w:rsidR="0064232A" w:rsidRDefault="0064232A" w:rsidP="006423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7)использовать информацию о получателях социальных услуг в соответствии с установленными </w:t>
      </w:r>
      <w:hyperlink r:id="rId13" w:history="1">
        <w:r>
          <w:rPr>
            <w:rStyle w:val="a3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sz w:val="28"/>
          <w:szCs w:val="28"/>
          <w:lang w:eastAsia="ru-RU"/>
        </w:rPr>
        <w:t xml:space="preserve"> Российской Федерации о персональных данных требованиями о защите персональных данных;</w:t>
      </w:r>
    </w:p>
    <w:p w14:paraId="1A3BE08C" w14:textId="77777777" w:rsidR="0064232A" w:rsidRDefault="0064232A" w:rsidP="006423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14:paraId="06222ABD" w14:textId="77777777" w:rsidR="0064232A" w:rsidRDefault="0064232A" w:rsidP="006423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9)обеспечивать получателям социальных услуг возможность свободного посещения их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14:paraId="67CE39E6" w14:textId="77777777" w:rsidR="0064232A" w:rsidRDefault="0064232A" w:rsidP="006423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10)предоставлять министерству информацию для формирования регистра получателей социальных услуг;</w:t>
      </w:r>
    </w:p>
    <w:p w14:paraId="6D9010F5" w14:textId="77777777" w:rsidR="0064232A" w:rsidRDefault="0064232A" w:rsidP="006423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11)осуществлять социальное сопровождение граждан в соответствии с </w:t>
      </w:r>
      <w:r>
        <w:rPr>
          <w:sz w:val="28"/>
          <w:szCs w:val="28"/>
          <w:lang w:eastAsia="ru-RU"/>
        </w:rPr>
        <w:lastRenderedPageBreak/>
        <w:t>Федеральным законом;</w:t>
      </w:r>
    </w:p>
    <w:p w14:paraId="4AE77021" w14:textId="77777777" w:rsidR="0064232A" w:rsidRDefault="0064232A" w:rsidP="006423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12)предоставлять получателям социальных услуг возможность пользоваться услугами связи, в том числе информационно-телекоммуникационной сети «Интернет», и услугами почтовой связи при получении социальных услуг в организациях социального обслуживания;</w:t>
      </w:r>
    </w:p>
    <w:p w14:paraId="2BC575D6" w14:textId="77777777" w:rsidR="0064232A" w:rsidRDefault="0064232A" w:rsidP="006423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13)обеспечивать сохранность личных вещей и ценностей получателей социальных услуг;</w:t>
      </w:r>
    </w:p>
    <w:p w14:paraId="51465008" w14:textId="77777777" w:rsidR="0064232A" w:rsidRDefault="0064232A" w:rsidP="006423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14)информировать получателей социальных услуг о правилах пожарной безопасности, эксплуатации предоставляемых приборов и оборудования;</w:t>
      </w:r>
    </w:p>
    <w:p w14:paraId="11793314" w14:textId="77777777" w:rsidR="0064232A" w:rsidRDefault="0064232A" w:rsidP="006423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15)обеспечить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14:paraId="71A93684" w14:textId="77777777" w:rsidR="0064232A" w:rsidRDefault="0064232A" w:rsidP="006423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16)обеспечивать получателям социальных услуг содействие в прохождении медико-социальной экспертизы, проводимой в установленном </w:t>
      </w:r>
      <w:hyperlink r:id="rId14" w:history="1">
        <w:r>
          <w:rPr>
            <w:rStyle w:val="a3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sz w:val="28"/>
          <w:szCs w:val="28"/>
          <w:lang w:eastAsia="ru-RU"/>
        </w:rPr>
        <w:t xml:space="preserve"> Российской Федерации порядке федеральными учреждениями медико-социальной экспертизы;</w:t>
      </w:r>
    </w:p>
    <w:p w14:paraId="039D6543" w14:textId="77777777" w:rsidR="0064232A" w:rsidRDefault="0064232A" w:rsidP="006423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Style w:val="FontStyle13"/>
          <w:sz w:val="28"/>
          <w:szCs w:val="28"/>
        </w:rPr>
      </w:pPr>
      <w:r>
        <w:rPr>
          <w:sz w:val="28"/>
          <w:szCs w:val="28"/>
          <w:lang w:eastAsia="ru-RU"/>
        </w:rPr>
        <w:t>17)исполнять иные обязанности, связанные с реализацией прав получателей социальных услуг на социальное обслуживание.</w:t>
      </w:r>
    </w:p>
    <w:p w14:paraId="48425FD4" w14:textId="40097E2A" w:rsidR="0064232A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4.</w:t>
      </w:r>
      <w:r w:rsidR="00A447BA">
        <w:rPr>
          <w:rStyle w:val="FontStyle13"/>
          <w:sz w:val="28"/>
          <w:szCs w:val="28"/>
        </w:rPr>
        <w:t>5</w:t>
      </w:r>
      <w:r>
        <w:rPr>
          <w:rStyle w:val="FontStyle13"/>
          <w:sz w:val="28"/>
          <w:szCs w:val="28"/>
        </w:rPr>
        <w:t>. В Отделении получатели социальных услуг обеспечиваются жилым помещением, отдельным койко-местом, мебелью, постельными принадлежностями, предметами личной гигиены.</w:t>
      </w:r>
    </w:p>
    <w:p w14:paraId="35633377" w14:textId="77777777" w:rsidR="0064232A" w:rsidRDefault="0064232A" w:rsidP="0064232A">
      <w:pPr>
        <w:pStyle w:val="Style3"/>
        <w:widowControl/>
        <w:spacing w:line="322" w:lineRule="exact"/>
        <w:ind w:right="-1"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Размещаются получатели социальных услуг по жилым комнатам с учетом пола, возраста и состояния здоровья. Перевод из одной жилой комнаты в другую допускается только с разрешения заведующей Отделением. Получатели социальных </w:t>
      </w:r>
      <w:proofErr w:type="gramStart"/>
      <w:r>
        <w:rPr>
          <w:rStyle w:val="FontStyle13"/>
          <w:sz w:val="28"/>
          <w:szCs w:val="28"/>
        </w:rPr>
        <w:t>услуг  могут</w:t>
      </w:r>
      <w:proofErr w:type="gramEnd"/>
      <w:r>
        <w:rPr>
          <w:rStyle w:val="FontStyle13"/>
          <w:sz w:val="28"/>
          <w:szCs w:val="28"/>
        </w:rPr>
        <w:t xml:space="preserve"> пользоваться собственными предметами одежды и обуви, а с разрешения заведующей - личными предметами культурно-бытового назначения.</w:t>
      </w:r>
    </w:p>
    <w:p w14:paraId="39BA21D7" w14:textId="130B7A9F" w:rsidR="0064232A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4.</w:t>
      </w:r>
      <w:r w:rsidR="00A447BA">
        <w:rPr>
          <w:rStyle w:val="FontStyle13"/>
          <w:sz w:val="28"/>
          <w:szCs w:val="28"/>
        </w:rPr>
        <w:t>6</w:t>
      </w:r>
      <w:r>
        <w:rPr>
          <w:rStyle w:val="FontStyle13"/>
          <w:sz w:val="28"/>
          <w:szCs w:val="28"/>
        </w:rPr>
        <w:t>. В Отделении организуется круглосуточное дежурство работников.</w:t>
      </w:r>
    </w:p>
    <w:p w14:paraId="061E9C88" w14:textId="568B0A0E" w:rsidR="0064232A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4.</w:t>
      </w:r>
      <w:proofErr w:type="gramStart"/>
      <w:r w:rsidR="00A447BA">
        <w:rPr>
          <w:rStyle w:val="FontStyle13"/>
          <w:sz w:val="28"/>
          <w:szCs w:val="28"/>
        </w:rPr>
        <w:t>7</w:t>
      </w:r>
      <w:r>
        <w:rPr>
          <w:rStyle w:val="FontStyle13"/>
          <w:sz w:val="28"/>
          <w:szCs w:val="28"/>
        </w:rPr>
        <w:t>.Получатели</w:t>
      </w:r>
      <w:proofErr w:type="gramEnd"/>
      <w:r>
        <w:rPr>
          <w:rStyle w:val="FontStyle13"/>
          <w:sz w:val="28"/>
          <w:szCs w:val="28"/>
        </w:rPr>
        <w:t xml:space="preserve"> социальных услуг при отсутствии медицинских противопоказаний могут на добровольной основе вовлекаться в лечебно- трудовой процесс.</w:t>
      </w:r>
    </w:p>
    <w:p w14:paraId="5F67C334" w14:textId="39110302" w:rsidR="0064232A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4.</w:t>
      </w:r>
      <w:proofErr w:type="gramStart"/>
      <w:r w:rsidR="00A447BA">
        <w:rPr>
          <w:rStyle w:val="FontStyle13"/>
          <w:sz w:val="28"/>
          <w:szCs w:val="28"/>
        </w:rPr>
        <w:t>8</w:t>
      </w:r>
      <w:r>
        <w:rPr>
          <w:rStyle w:val="FontStyle13"/>
          <w:sz w:val="28"/>
          <w:szCs w:val="28"/>
        </w:rPr>
        <w:t>.</w:t>
      </w:r>
      <w:r w:rsidR="009D17E3">
        <w:rPr>
          <w:rStyle w:val="FontStyle13"/>
          <w:sz w:val="28"/>
          <w:szCs w:val="28"/>
        </w:rPr>
        <w:t>Временное</w:t>
      </w:r>
      <w:proofErr w:type="gramEnd"/>
      <w:r w:rsidR="009D17E3">
        <w:rPr>
          <w:rStyle w:val="FontStyle13"/>
          <w:sz w:val="28"/>
          <w:szCs w:val="28"/>
        </w:rPr>
        <w:t xml:space="preserve"> выбытие получателя социальных услуг из Отделения может быть разрешено директором ГБУСО «Минераловодский </w:t>
      </w:r>
      <w:r w:rsidR="001D2257">
        <w:rPr>
          <w:rStyle w:val="FontStyle13"/>
          <w:sz w:val="28"/>
          <w:szCs w:val="28"/>
        </w:rPr>
        <w:t>К</w:t>
      </w:r>
      <w:r w:rsidR="009D17E3">
        <w:rPr>
          <w:rStyle w:val="FontStyle13"/>
          <w:sz w:val="28"/>
          <w:szCs w:val="28"/>
        </w:rPr>
        <w:t>ЦСОН» с учетом заключения врача о возможности выбытия на основании личного заявления получателя социальных услуг и при наличии письменного обязательства п</w:t>
      </w:r>
      <w:r w:rsidR="00764BBD">
        <w:rPr>
          <w:rStyle w:val="FontStyle13"/>
          <w:sz w:val="28"/>
          <w:szCs w:val="28"/>
        </w:rPr>
        <w:t>ринимающих родственников или других лиц об обеспечении лечения и ухода за получателями социальных услуг</w:t>
      </w:r>
    </w:p>
    <w:p w14:paraId="472A8535" w14:textId="18C42296" w:rsidR="00764BBD" w:rsidRDefault="00764BBD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Директор ГБУСО «Минераловодский </w:t>
      </w:r>
      <w:r w:rsidR="001D2257">
        <w:rPr>
          <w:rStyle w:val="FontStyle13"/>
          <w:sz w:val="28"/>
          <w:szCs w:val="28"/>
        </w:rPr>
        <w:t>К</w:t>
      </w:r>
      <w:r>
        <w:rPr>
          <w:rStyle w:val="FontStyle13"/>
          <w:sz w:val="28"/>
          <w:szCs w:val="28"/>
        </w:rPr>
        <w:t>ЦСОН» имеет право разрешить временное выбытие на единовременный срок не более 30 дней в году за исключением стационарного лечения в учреждениях здравоохранения и санаторно-курортного лечения.</w:t>
      </w:r>
    </w:p>
    <w:p w14:paraId="3CADB2EF" w14:textId="732964A7" w:rsidR="00764BBD" w:rsidRDefault="00764BBD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Выписка получателя социальных услуг из Отделения осуществляется на основании личного заявления получателя социальных услуг либо по заявлению родственников и иных законных представителей, которые могут </w:t>
      </w:r>
      <w:r>
        <w:rPr>
          <w:rStyle w:val="FontStyle13"/>
          <w:sz w:val="28"/>
          <w:szCs w:val="28"/>
        </w:rPr>
        <w:lastRenderedPageBreak/>
        <w:t>обеспечить гражданину необходимый уход и содержание, в связи с расторжением договора о предоставлении социальных услуг и договора о предоставлении специального жилого фонда.</w:t>
      </w:r>
    </w:p>
    <w:p w14:paraId="2AB88BC4" w14:textId="7D986FEA" w:rsidR="0064232A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4.</w:t>
      </w:r>
      <w:r w:rsidR="00A447BA">
        <w:rPr>
          <w:rStyle w:val="FontStyle13"/>
          <w:sz w:val="28"/>
          <w:szCs w:val="28"/>
        </w:rPr>
        <w:t>9</w:t>
      </w:r>
      <w:r>
        <w:rPr>
          <w:rStyle w:val="FontStyle13"/>
          <w:sz w:val="28"/>
          <w:szCs w:val="28"/>
        </w:rPr>
        <w:t xml:space="preserve">. В процессе предоставления </w:t>
      </w:r>
      <w:proofErr w:type="gramStart"/>
      <w:r>
        <w:rPr>
          <w:rStyle w:val="FontStyle13"/>
          <w:sz w:val="28"/>
          <w:szCs w:val="28"/>
        </w:rPr>
        <w:t>социальных  услуг</w:t>
      </w:r>
      <w:proofErr w:type="gramEnd"/>
      <w:r>
        <w:rPr>
          <w:rStyle w:val="FontStyle13"/>
          <w:sz w:val="28"/>
          <w:szCs w:val="28"/>
        </w:rPr>
        <w:t>, предусмотренных порядком предоставления социальных услуг в стационарной форме социального обслуживания получателям социальных услуг запрещается:</w:t>
      </w:r>
    </w:p>
    <w:p w14:paraId="04D6AAEF" w14:textId="77777777" w:rsidR="0064232A" w:rsidRDefault="0064232A" w:rsidP="0064232A">
      <w:pPr>
        <w:pStyle w:val="Style3"/>
        <w:widowControl/>
        <w:spacing w:line="322" w:lineRule="exact"/>
        <w:ind w:right="-1"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курение в жилых помещениях, кроме специально отведенных для этих целей мест;</w:t>
      </w:r>
    </w:p>
    <w:p w14:paraId="3A68464D" w14:textId="77777777" w:rsidR="0064232A" w:rsidRDefault="0064232A" w:rsidP="0064232A">
      <w:pPr>
        <w:pStyle w:val="Style3"/>
        <w:widowControl/>
        <w:spacing w:line="322" w:lineRule="exact"/>
        <w:ind w:right="-1"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-шуметь (кричать, играть на музыкальных инструментах, просматривать телевизионные программы, прослушивать музыку с уровнем громкости, </w:t>
      </w:r>
      <w:proofErr w:type="gramStart"/>
      <w:r>
        <w:rPr>
          <w:rStyle w:val="FontStyle13"/>
          <w:sz w:val="28"/>
          <w:szCs w:val="28"/>
        </w:rPr>
        <w:t>превышающей  установленные</w:t>
      </w:r>
      <w:proofErr w:type="gramEnd"/>
      <w:r>
        <w:rPr>
          <w:rStyle w:val="FontStyle13"/>
          <w:sz w:val="28"/>
          <w:szCs w:val="28"/>
        </w:rPr>
        <w:t xml:space="preserve"> нормы,  для жилых помещений требований и т.п.) во время, установленное для отдыха;</w:t>
      </w:r>
    </w:p>
    <w:p w14:paraId="4D5DC9A5" w14:textId="376F8E43" w:rsidR="0064232A" w:rsidRDefault="0064232A" w:rsidP="0064232A">
      <w:pPr>
        <w:pStyle w:val="Style3"/>
        <w:widowControl/>
        <w:spacing w:line="322" w:lineRule="exact"/>
        <w:ind w:right="-1"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-пользоваться в жилых помещениях электронагревательными приборами;</w:t>
      </w:r>
    </w:p>
    <w:p w14:paraId="220D9855" w14:textId="77777777" w:rsidR="0064232A" w:rsidRDefault="0064232A" w:rsidP="0064232A">
      <w:pPr>
        <w:pStyle w:val="Style3"/>
        <w:widowControl/>
        <w:spacing w:line="322" w:lineRule="exact"/>
        <w:ind w:right="-1"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-появляться в Отделении в состоянии опьянения, оскорбляющего человеческое достоинство и общественную нравственность;</w:t>
      </w:r>
    </w:p>
    <w:p w14:paraId="7E99C31A" w14:textId="77777777" w:rsidR="0064232A" w:rsidRDefault="0064232A" w:rsidP="0064232A">
      <w:pPr>
        <w:pStyle w:val="Style3"/>
        <w:widowControl/>
        <w:spacing w:line="322" w:lineRule="exact"/>
        <w:ind w:right="-1"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оскорблять других граждан, а также работников </w:t>
      </w:r>
      <w:proofErr w:type="gramStart"/>
      <w:r>
        <w:rPr>
          <w:rStyle w:val="FontStyle13"/>
          <w:sz w:val="28"/>
          <w:szCs w:val="28"/>
        </w:rPr>
        <w:t>Отделения  Центра</w:t>
      </w:r>
      <w:proofErr w:type="gramEnd"/>
      <w:r>
        <w:rPr>
          <w:rStyle w:val="FontStyle13"/>
          <w:sz w:val="28"/>
          <w:szCs w:val="28"/>
        </w:rPr>
        <w:t>;</w:t>
      </w:r>
    </w:p>
    <w:p w14:paraId="6BDEAE8F" w14:textId="77777777" w:rsidR="0064232A" w:rsidRDefault="0064232A" w:rsidP="0064232A">
      <w:pPr>
        <w:pStyle w:val="Style3"/>
        <w:widowControl/>
        <w:spacing w:line="322" w:lineRule="exact"/>
        <w:ind w:right="-1"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допускать в помещения Центра посторонних лиц в неустановленное для посещений время;</w:t>
      </w:r>
    </w:p>
    <w:p w14:paraId="58DB965D" w14:textId="77777777" w:rsidR="0064232A" w:rsidRDefault="0064232A" w:rsidP="0064232A">
      <w:pPr>
        <w:pStyle w:val="Style3"/>
        <w:widowControl/>
        <w:spacing w:line="322" w:lineRule="exact"/>
        <w:ind w:right="-1"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содержать в жилых помещениях домашних животных и птиц;</w:t>
      </w:r>
    </w:p>
    <w:p w14:paraId="7B2455B5" w14:textId="77777777" w:rsidR="0064232A" w:rsidRDefault="0064232A" w:rsidP="0064232A">
      <w:pPr>
        <w:pStyle w:val="Style3"/>
        <w:widowControl/>
        <w:spacing w:line="322" w:lineRule="exact"/>
        <w:ind w:right="-1"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-осуществлять хранение некачественных и просроченных продуктов питания;</w:t>
      </w:r>
    </w:p>
    <w:p w14:paraId="3BF8FE7C" w14:textId="77777777" w:rsidR="0064232A" w:rsidRDefault="0064232A" w:rsidP="0064232A">
      <w:pPr>
        <w:pStyle w:val="Style3"/>
        <w:widowControl/>
        <w:spacing w:line="322" w:lineRule="exact"/>
        <w:ind w:right="-1"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покидать территорию Отделения без уведомления представителей Отделения.</w:t>
      </w:r>
    </w:p>
    <w:p w14:paraId="5A47AD18" w14:textId="77777777" w:rsidR="0064232A" w:rsidRDefault="0064232A" w:rsidP="0064232A">
      <w:pPr>
        <w:pStyle w:val="Style3"/>
        <w:widowControl/>
        <w:spacing w:line="322" w:lineRule="exact"/>
        <w:ind w:right="-1"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Нарушение получателями социальных услуг Отделения требований фиксируются представителями Отделения составлением акта.</w:t>
      </w:r>
    </w:p>
    <w:p w14:paraId="0AC84797" w14:textId="268F1E72" w:rsidR="0064232A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4.</w:t>
      </w:r>
      <w:proofErr w:type="gramStart"/>
      <w:r w:rsidR="00A447BA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.Гражданин</w:t>
      </w:r>
      <w:proofErr w:type="gramEnd"/>
      <w:r>
        <w:rPr>
          <w:rStyle w:val="FontStyle13"/>
          <w:sz w:val="28"/>
          <w:szCs w:val="28"/>
        </w:rPr>
        <w:t xml:space="preserve"> или его законный представитель имеет право отказаться от получения социальных услуг в стационарной форме. Отказ оформляется в письменной форме и вносится в индивидуальную программу.</w:t>
      </w:r>
    </w:p>
    <w:p w14:paraId="406F257A" w14:textId="37CCB219" w:rsidR="0064232A" w:rsidRPr="007D14F8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4"/>
          <w:szCs w:val="24"/>
        </w:rPr>
      </w:pPr>
      <w:r>
        <w:rPr>
          <w:rStyle w:val="FontStyle13"/>
          <w:sz w:val="28"/>
          <w:szCs w:val="28"/>
        </w:rPr>
        <w:tab/>
        <w:t>4.</w:t>
      </w:r>
      <w:proofErr w:type="gramStart"/>
      <w:r>
        <w:rPr>
          <w:rStyle w:val="FontStyle13"/>
          <w:sz w:val="28"/>
          <w:szCs w:val="28"/>
        </w:rPr>
        <w:t>1</w:t>
      </w:r>
      <w:r w:rsidR="00A447BA">
        <w:rPr>
          <w:rStyle w:val="FontStyle13"/>
          <w:sz w:val="28"/>
          <w:szCs w:val="28"/>
        </w:rPr>
        <w:t>1</w:t>
      </w:r>
      <w:r>
        <w:rPr>
          <w:rStyle w:val="FontStyle13"/>
          <w:sz w:val="28"/>
          <w:szCs w:val="28"/>
        </w:rPr>
        <w:t>.Отказ</w:t>
      </w:r>
      <w:proofErr w:type="gramEnd"/>
      <w:r>
        <w:rPr>
          <w:rStyle w:val="FontStyle13"/>
          <w:sz w:val="28"/>
          <w:szCs w:val="28"/>
        </w:rPr>
        <w:t xml:space="preserve"> получателя социальных услуг  или его законного представителя от социального обслуживания в стационарной форме освобождает уполномоченный орган субъекта Российской Федерации и Центр от ответственности.</w:t>
      </w:r>
    </w:p>
    <w:p w14:paraId="02FD86F3" w14:textId="20FDCB08" w:rsidR="0064232A" w:rsidRDefault="0064232A" w:rsidP="0064232A">
      <w:pPr>
        <w:tabs>
          <w:tab w:val="num" w:pos="0"/>
        </w:tabs>
        <w:suppressAutoHyphens w:val="0"/>
        <w:ind w:firstLine="720"/>
        <w:jc w:val="both"/>
        <w:rPr>
          <w:lang w:eastAsia="ru-RU"/>
        </w:rPr>
      </w:pPr>
      <w:r>
        <w:rPr>
          <w:sz w:val="28"/>
          <w:szCs w:val="28"/>
          <w:lang w:eastAsia="ru-RU"/>
        </w:rPr>
        <w:t>4.</w:t>
      </w:r>
      <w:proofErr w:type="gramStart"/>
      <w:r>
        <w:rPr>
          <w:sz w:val="28"/>
          <w:szCs w:val="28"/>
          <w:lang w:eastAsia="ru-RU"/>
        </w:rPr>
        <w:t>1</w:t>
      </w:r>
      <w:r w:rsidR="00A447BA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.Основаниями</w:t>
      </w:r>
      <w:proofErr w:type="gramEnd"/>
      <w:r>
        <w:rPr>
          <w:sz w:val="28"/>
          <w:szCs w:val="28"/>
          <w:lang w:eastAsia="ru-RU"/>
        </w:rPr>
        <w:t xml:space="preserve"> для прекращения предоставления социальных услуг являются:</w:t>
      </w:r>
    </w:p>
    <w:p w14:paraId="532ED2A5" w14:textId="77777777" w:rsidR="0064232A" w:rsidRDefault="0064232A" w:rsidP="0064232A">
      <w:pPr>
        <w:tabs>
          <w:tab w:val="num" w:pos="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письменное заявление получателя социальных услуг или его законного представителя об отказе в предоставлении социальных услуг;</w:t>
      </w:r>
    </w:p>
    <w:p w14:paraId="4653F0E4" w14:textId="77777777" w:rsidR="0064232A" w:rsidRDefault="0064232A" w:rsidP="0064232A">
      <w:pPr>
        <w:tabs>
          <w:tab w:val="num" w:pos="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окончание срока предоставления социальных услуг в соответствии с договором и (или) индивидуальной программой;</w:t>
      </w:r>
    </w:p>
    <w:p w14:paraId="1D4D295B" w14:textId="77777777" w:rsidR="0064232A" w:rsidRDefault="0064232A" w:rsidP="0064232A">
      <w:pPr>
        <w:tabs>
          <w:tab w:val="num" w:pos="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нарушение получателем социальных услуг или его законным представителем условий, предусмотренных договором;</w:t>
      </w:r>
    </w:p>
    <w:p w14:paraId="34384952" w14:textId="77777777" w:rsidR="0064232A" w:rsidRDefault="0064232A" w:rsidP="0064232A">
      <w:pPr>
        <w:tabs>
          <w:tab w:val="num" w:pos="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смерть получателя социальных услуг или ликвидация (прекращение деятельности) поставщика социальных услуг;</w:t>
      </w:r>
    </w:p>
    <w:p w14:paraId="6E61B0A5" w14:textId="77777777" w:rsidR="0064232A" w:rsidRDefault="0064232A" w:rsidP="0064232A">
      <w:pPr>
        <w:tabs>
          <w:tab w:val="num" w:pos="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5) решение суда о признании получателя социальных услуг умершим или безвестно отсутствующим;</w:t>
      </w:r>
    </w:p>
    <w:p w14:paraId="34C28C53" w14:textId="674FE417" w:rsidR="0064232A" w:rsidRDefault="0064232A" w:rsidP="0064232A">
      <w:pPr>
        <w:tabs>
          <w:tab w:val="num" w:pos="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 осуждение получателя социальных услуг к отбыванию наказания в виде лишения свободы;</w:t>
      </w:r>
      <w:r>
        <w:rPr>
          <w:sz w:val="28"/>
          <w:szCs w:val="28"/>
          <w:highlight w:val="cyan"/>
          <w:lang w:eastAsia="ru-RU"/>
        </w:rPr>
        <w:t xml:space="preserve">  </w:t>
      </w:r>
    </w:p>
    <w:p w14:paraId="7EEE45BB" w14:textId="37C570A5" w:rsidR="009D17E3" w:rsidRDefault="009D17E3" w:rsidP="0064232A">
      <w:pPr>
        <w:tabs>
          <w:tab w:val="num" w:pos="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 ликвидация (прекращение деятельности) Отделения.</w:t>
      </w:r>
    </w:p>
    <w:p w14:paraId="268E12A9" w14:textId="3FB6757E" w:rsidR="0064232A" w:rsidRDefault="0064232A" w:rsidP="0064232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</w:t>
      </w:r>
      <w:r w:rsidR="00A447BA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 Решение о прекращении или отказе в предоставлении социальных услуг принимается поставщиком социальных услуг в течение 1 рабочего дня.</w:t>
      </w:r>
    </w:p>
    <w:p w14:paraId="072D6155" w14:textId="4CCEE8D3" w:rsidR="0064232A" w:rsidRDefault="0064232A" w:rsidP="00764BB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Поставщик социальных услуг информирует получателя социальных услуг или его представителя о принятом решении о прекращении или отказе в предоставлении социальных услуг в течение 1 рабочего дня со дня его принятия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72FB9F0A" w14:textId="77777777" w:rsidR="0064232A" w:rsidRDefault="0064232A" w:rsidP="0064232A">
      <w:pPr>
        <w:pStyle w:val="Style3"/>
        <w:widowControl/>
        <w:spacing w:line="322" w:lineRule="exact"/>
        <w:ind w:right="-1" w:firstLine="0"/>
        <w:jc w:val="center"/>
      </w:pPr>
      <w:r>
        <w:rPr>
          <w:rStyle w:val="FontStyle13"/>
          <w:sz w:val="28"/>
          <w:szCs w:val="28"/>
        </w:rPr>
        <w:t>5. Права Отделения</w:t>
      </w:r>
    </w:p>
    <w:p w14:paraId="3A11466F" w14:textId="77777777" w:rsidR="0064232A" w:rsidRDefault="0064232A" w:rsidP="0064232A">
      <w:pPr>
        <w:pStyle w:val="Style3"/>
        <w:widowControl/>
        <w:spacing w:line="322" w:lineRule="exact"/>
        <w:ind w:right="-1" w:firstLine="0"/>
        <w:jc w:val="left"/>
      </w:pPr>
    </w:p>
    <w:p w14:paraId="4AB8AEB0" w14:textId="77777777" w:rsidR="00E665EB" w:rsidRDefault="0064232A" w:rsidP="00E665EB">
      <w:pPr>
        <w:pStyle w:val="Style3"/>
        <w:widowControl/>
        <w:spacing w:line="322" w:lineRule="exact"/>
        <w:ind w:right="-1"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Отделение имеет право:</w:t>
      </w:r>
    </w:p>
    <w:p w14:paraId="1FB22D68" w14:textId="02EC9FBC" w:rsidR="0064232A" w:rsidRDefault="0064232A" w:rsidP="00E665EB">
      <w:pPr>
        <w:pStyle w:val="Style3"/>
        <w:widowControl/>
        <w:spacing w:line="322" w:lineRule="exact"/>
        <w:ind w:right="-1"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5.1. Представлять интересы получателей социальных услуг Отделения в различных инстанциях от имени и по поручению администрации Центра.</w:t>
      </w:r>
    </w:p>
    <w:p w14:paraId="1184AB54" w14:textId="77777777" w:rsidR="0064232A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5.2. Запрашивать у получателей социальных услуг Отделения информацию, документы, необходимые для организации работы по решению их социальных проблем и вопросов социального обслуживания, в соответствии с законодательством Российской Федерации и Ставропольского края.</w:t>
      </w:r>
    </w:p>
    <w:p w14:paraId="29AD6000" w14:textId="77777777" w:rsidR="0064232A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5.3. Привлекать для реализации целей своей деятельности государственные и муниципальные учреждения, общественные объединения (организации), благотворительные организации и др.</w:t>
      </w:r>
    </w:p>
    <w:p w14:paraId="7B48B976" w14:textId="77777777" w:rsidR="0064232A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5.4. Вносить руководству Центра предложения по совершенствованию работы Отделения.</w:t>
      </w:r>
    </w:p>
    <w:p w14:paraId="2FFFDF6D" w14:textId="77777777" w:rsidR="0064232A" w:rsidRDefault="0064232A" w:rsidP="0064232A">
      <w:pPr>
        <w:pStyle w:val="Style3"/>
        <w:widowControl/>
        <w:spacing w:line="322" w:lineRule="exact"/>
        <w:ind w:right="-1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5.5. Разрабатывать и внедрять в практику новые технологии социального обслуживания с использованием отечественного и зарубежного опыта.</w:t>
      </w:r>
    </w:p>
    <w:p w14:paraId="062B204F" w14:textId="77777777" w:rsidR="0064232A" w:rsidRDefault="0064232A" w:rsidP="0064232A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>
        <w:rPr>
          <w:rStyle w:val="FontStyle13"/>
          <w:sz w:val="28"/>
          <w:szCs w:val="28"/>
        </w:rPr>
        <w:t>5.6.</w:t>
      </w:r>
      <w:r>
        <w:rPr>
          <w:sz w:val="28"/>
          <w:szCs w:val="28"/>
          <w:lang w:eastAsia="ru-RU"/>
        </w:rPr>
        <w:t xml:space="preserve"> Поставщики социальных услуг при оказании социальных услуг не вправе:</w:t>
      </w:r>
    </w:p>
    <w:p w14:paraId="3F8323A8" w14:textId="77777777" w:rsidR="0064232A" w:rsidRDefault="0064232A" w:rsidP="0064232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14:paraId="6898E6B7" w14:textId="16074299" w:rsidR="0064232A" w:rsidRDefault="0064232A" w:rsidP="00764BB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ними.</w:t>
      </w:r>
    </w:p>
    <w:p w14:paraId="4CD7F4D7" w14:textId="163A0B1D" w:rsidR="0064232A" w:rsidRDefault="0064232A" w:rsidP="0064232A">
      <w:pPr>
        <w:pStyle w:val="310"/>
        <w:ind w:left="0"/>
        <w:jc w:val="both"/>
        <w:rPr>
          <w:sz w:val="28"/>
          <w:szCs w:val="28"/>
          <w:lang w:eastAsia="ru-RU"/>
        </w:rPr>
      </w:pPr>
      <w:r>
        <w:rPr>
          <w:rStyle w:val="FontStyle13"/>
          <w:sz w:val="28"/>
          <w:szCs w:val="28"/>
        </w:rPr>
        <w:t xml:space="preserve"> </w:t>
      </w:r>
      <w:r w:rsidR="00764BBD">
        <w:rPr>
          <w:sz w:val="28"/>
          <w:szCs w:val="28"/>
          <w:lang w:eastAsia="ru-RU"/>
        </w:rPr>
        <w:tab/>
        <w:t>5.</w:t>
      </w:r>
      <w:proofErr w:type="gramStart"/>
      <w:r w:rsidR="00764BBD">
        <w:rPr>
          <w:sz w:val="28"/>
          <w:szCs w:val="28"/>
          <w:lang w:eastAsia="ru-RU"/>
        </w:rPr>
        <w:t>7.П</w:t>
      </w:r>
      <w:r>
        <w:rPr>
          <w:sz w:val="28"/>
          <w:szCs w:val="28"/>
          <w:lang w:eastAsia="ru-RU"/>
        </w:rPr>
        <w:t>олучатель</w:t>
      </w:r>
      <w:proofErr w:type="gramEnd"/>
      <w:r>
        <w:rPr>
          <w:sz w:val="28"/>
          <w:szCs w:val="28"/>
          <w:lang w:eastAsia="ru-RU"/>
        </w:rPr>
        <w:t xml:space="preserve"> услуг имеет право:</w:t>
      </w:r>
    </w:p>
    <w:p w14:paraId="13D8A756" w14:textId="79B2AF87" w:rsidR="0064232A" w:rsidRDefault="0064232A" w:rsidP="0064232A">
      <w:pPr>
        <w:pStyle w:val="31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5.7.</w:t>
      </w:r>
      <w:proofErr w:type="gramStart"/>
      <w:r w:rsidR="00764BBD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По</w:t>
      </w:r>
      <w:proofErr w:type="gramEnd"/>
      <w:r>
        <w:rPr>
          <w:sz w:val="28"/>
          <w:szCs w:val="28"/>
          <w:lang w:eastAsia="ru-RU"/>
        </w:rPr>
        <w:t xml:space="preserve"> желанию вносить денежный взнос в виде пожертвования. Средства, поступающие от получателя </w:t>
      </w:r>
      <w:proofErr w:type="gramStart"/>
      <w:r>
        <w:rPr>
          <w:sz w:val="28"/>
          <w:szCs w:val="28"/>
          <w:lang w:eastAsia="ru-RU"/>
        </w:rPr>
        <w:t>услуг</w:t>
      </w:r>
      <w:proofErr w:type="gramEnd"/>
      <w:r>
        <w:rPr>
          <w:sz w:val="28"/>
          <w:szCs w:val="28"/>
          <w:lang w:eastAsia="ru-RU"/>
        </w:rPr>
        <w:t xml:space="preserve"> вносятся на счет целевых средств и распределяются на уставные цели Центра согласно решению комиссии по контролю за поступлением, учетом и распределением пожертвований, </w:t>
      </w:r>
      <w:r>
        <w:rPr>
          <w:sz w:val="28"/>
          <w:szCs w:val="28"/>
          <w:lang w:eastAsia="ru-RU"/>
        </w:rPr>
        <w:lastRenderedPageBreak/>
        <w:t>гуманитарной и благотворительной помощи. Между клиентом и Центром составляется договор пожертвований.</w:t>
      </w:r>
    </w:p>
    <w:p w14:paraId="79984FCD" w14:textId="6D0867F4" w:rsidR="0064232A" w:rsidRDefault="0064232A" w:rsidP="0064232A">
      <w:pPr>
        <w:pStyle w:val="31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764BBD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.</w:t>
      </w:r>
      <w:proofErr w:type="gramStart"/>
      <w:r w:rsidR="00764BBD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На</w:t>
      </w:r>
      <w:proofErr w:type="gramEnd"/>
      <w:r>
        <w:rPr>
          <w:sz w:val="28"/>
          <w:szCs w:val="28"/>
          <w:lang w:eastAsia="ru-RU"/>
        </w:rPr>
        <w:t xml:space="preserve"> общение (посещение) с его родственниками, священнослужителями и другими лицами, с которыми </w:t>
      </w:r>
      <w:r w:rsidR="000341C3">
        <w:rPr>
          <w:sz w:val="28"/>
          <w:szCs w:val="28"/>
          <w:lang w:eastAsia="ru-RU"/>
        </w:rPr>
        <w:t xml:space="preserve">получатель услуг </w:t>
      </w:r>
      <w:r>
        <w:rPr>
          <w:sz w:val="28"/>
          <w:szCs w:val="28"/>
          <w:lang w:eastAsia="ru-RU"/>
        </w:rPr>
        <w:t xml:space="preserve"> желает встретиться.</w:t>
      </w:r>
    </w:p>
    <w:p w14:paraId="633A6933" w14:textId="0D748845" w:rsidR="0064232A" w:rsidRDefault="0064232A" w:rsidP="0064232A">
      <w:pPr>
        <w:pStyle w:val="310"/>
        <w:ind w:left="0" w:firstLine="708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764BBD">
        <w:rPr>
          <w:sz w:val="28"/>
          <w:szCs w:val="28"/>
          <w:lang w:eastAsia="ru-RU"/>
        </w:rPr>
        <w:t>7.</w:t>
      </w:r>
      <w:proofErr w:type="gramStart"/>
      <w:r w:rsidR="00764BBD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.Принимать</w:t>
      </w:r>
      <w:proofErr w:type="gramEnd"/>
      <w:r>
        <w:rPr>
          <w:sz w:val="28"/>
          <w:szCs w:val="28"/>
          <w:lang w:eastAsia="ru-RU"/>
        </w:rPr>
        <w:t xml:space="preserve"> решение об отказе или досрочном снятии с обслуживания в отделении, которое может быть обжаловано заявителем в порядке, установленном    законодательством РФ.</w:t>
      </w:r>
    </w:p>
    <w:p w14:paraId="52E2C1F0" w14:textId="77777777" w:rsidR="0064232A" w:rsidRDefault="0064232A" w:rsidP="0064232A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6.Ответственность</w:t>
      </w:r>
    </w:p>
    <w:p w14:paraId="07BEADC5" w14:textId="713A9851" w:rsidR="000341C3" w:rsidRPr="00E665EB" w:rsidRDefault="0064232A" w:rsidP="00E665E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Всю полноту ответственности за организацию и выполнение задач и функций, предусмотренных настоящим положением, несёт заведующий отделением. Степень ответственности определяется должностными инструкциями. </w:t>
      </w:r>
    </w:p>
    <w:p w14:paraId="609210E7" w14:textId="77777777" w:rsidR="00764BBD" w:rsidRDefault="00764BBD" w:rsidP="00764BBD">
      <w:pPr>
        <w:pStyle w:val="10"/>
        <w:shd w:val="clear" w:color="auto" w:fill="auto"/>
        <w:spacing w:after="0" w:line="240" w:lineRule="auto"/>
        <w:ind w:left="20" w:right="20" w:firstLine="50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5E9F4788" w14:textId="77777777" w:rsidR="00764BBD" w:rsidRDefault="00764BBD" w:rsidP="00764BBD">
      <w:pPr>
        <w:pStyle w:val="10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                                                  Н.А. </w:t>
      </w:r>
      <w:proofErr w:type="spellStart"/>
      <w:r>
        <w:rPr>
          <w:sz w:val="28"/>
          <w:szCs w:val="28"/>
        </w:rPr>
        <w:t>Недбай</w:t>
      </w:r>
      <w:proofErr w:type="spellEnd"/>
    </w:p>
    <w:p w14:paraId="1F880F8A" w14:textId="77777777" w:rsidR="00764BBD" w:rsidRDefault="00764BBD" w:rsidP="00764BBD">
      <w:pPr>
        <w:pStyle w:val="10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                                                                 А.С. Дубцов</w:t>
      </w:r>
    </w:p>
    <w:p w14:paraId="35BDFB12" w14:textId="77777777" w:rsidR="0064232A" w:rsidRDefault="0064232A" w:rsidP="0064232A">
      <w:pPr>
        <w:pStyle w:val="Style2"/>
        <w:widowControl/>
        <w:tabs>
          <w:tab w:val="left" w:pos="9497"/>
        </w:tabs>
        <w:spacing w:line="322" w:lineRule="exact"/>
        <w:ind w:right="-1" w:firstLine="0"/>
        <w:rPr>
          <w:sz w:val="28"/>
          <w:szCs w:val="28"/>
        </w:rPr>
      </w:pPr>
    </w:p>
    <w:p w14:paraId="5455AF2A" w14:textId="77777777" w:rsidR="0064232A" w:rsidRDefault="0064232A" w:rsidP="0064232A">
      <w:pPr>
        <w:ind w:right="285"/>
        <w:rPr>
          <w:b/>
          <w:sz w:val="28"/>
          <w:szCs w:val="28"/>
        </w:rPr>
      </w:pPr>
    </w:p>
    <w:p w14:paraId="762DBEFD" w14:textId="77777777" w:rsidR="0064232A" w:rsidRDefault="0064232A" w:rsidP="00642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04DCDB" w14:textId="77777777" w:rsidR="0064232A" w:rsidRDefault="0064232A" w:rsidP="0064232A">
      <w:pPr>
        <w:ind w:right="285"/>
        <w:rPr>
          <w:sz w:val="28"/>
          <w:szCs w:val="28"/>
        </w:rPr>
      </w:pPr>
    </w:p>
    <w:p w14:paraId="59999B98" w14:textId="77777777" w:rsidR="0064232A" w:rsidRDefault="0064232A" w:rsidP="0064232A">
      <w:pPr>
        <w:rPr>
          <w:sz w:val="28"/>
          <w:szCs w:val="28"/>
        </w:rPr>
      </w:pPr>
    </w:p>
    <w:p w14:paraId="400196D5" w14:textId="77777777" w:rsidR="007349EA" w:rsidRDefault="007349EA"/>
    <w:sectPr w:rsidR="007349EA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638B0" w14:textId="77777777" w:rsidR="00E4346B" w:rsidRDefault="00E4346B" w:rsidP="007D14F8">
      <w:r>
        <w:separator/>
      </w:r>
    </w:p>
  </w:endnote>
  <w:endnote w:type="continuationSeparator" w:id="0">
    <w:p w14:paraId="39719C8C" w14:textId="77777777" w:rsidR="00E4346B" w:rsidRDefault="00E4346B" w:rsidP="007D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9650393"/>
      <w:docPartObj>
        <w:docPartGallery w:val="Page Numbers (Bottom of Page)"/>
        <w:docPartUnique/>
      </w:docPartObj>
    </w:sdtPr>
    <w:sdtContent>
      <w:p w14:paraId="1701C030" w14:textId="00A393B6" w:rsidR="007D14F8" w:rsidRDefault="007D14F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2F686" w14:textId="77777777" w:rsidR="007D14F8" w:rsidRDefault="007D14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0DA53" w14:textId="77777777" w:rsidR="00E4346B" w:rsidRDefault="00E4346B" w:rsidP="007D14F8">
      <w:r>
        <w:separator/>
      </w:r>
    </w:p>
  </w:footnote>
  <w:footnote w:type="continuationSeparator" w:id="0">
    <w:p w14:paraId="5C576340" w14:textId="77777777" w:rsidR="00E4346B" w:rsidRDefault="00E4346B" w:rsidP="007D1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BA"/>
    <w:rsid w:val="00011E55"/>
    <w:rsid w:val="000151FB"/>
    <w:rsid w:val="000341C3"/>
    <w:rsid w:val="000478BA"/>
    <w:rsid w:val="000B06B1"/>
    <w:rsid w:val="001750BC"/>
    <w:rsid w:val="001D2257"/>
    <w:rsid w:val="00216DC9"/>
    <w:rsid w:val="00234DE9"/>
    <w:rsid w:val="00272B62"/>
    <w:rsid w:val="00284A07"/>
    <w:rsid w:val="002E6311"/>
    <w:rsid w:val="00375441"/>
    <w:rsid w:val="00473CC2"/>
    <w:rsid w:val="00483142"/>
    <w:rsid w:val="004A5F6F"/>
    <w:rsid w:val="004A6A1F"/>
    <w:rsid w:val="004D7385"/>
    <w:rsid w:val="004F41BF"/>
    <w:rsid w:val="004F644E"/>
    <w:rsid w:val="005B751F"/>
    <w:rsid w:val="0064232A"/>
    <w:rsid w:val="006A1F2D"/>
    <w:rsid w:val="006C27A5"/>
    <w:rsid w:val="007306E4"/>
    <w:rsid w:val="007349EA"/>
    <w:rsid w:val="00764BBD"/>
    <w:rsid w:val="007A6A84"/>
    <w:rsid w:val="007C5783"/>
    <w:rsid w:val="007D14F8"/>
    <w:rsid w:val="007F5FBE"/>
    <w:rsid w:val="008126CF"/>
    <w:rsid w:val="0083080D"/>
    <w:rsid w:val="008347B4"/>
    <w:rsid w:val="00844782"/>
    <w:rsid w:val="0084780E"/>
    <w:rsid w:val="0092147B"/>
    <w:rsid w:val="009B0EF9"/>
    <w:rsid w:val="009B4EE8"/>
    <w:rsid w:val="009D17E3"/>
    <w:rsid w:val="00A03634"/>
    <w:rsid w:val="00A15ABD"/>
    <w:rsid w:val="00A447BA"/>
    <w:rsid w:val="00B526D7"/>
    <w:rsid w:val="00B73CEA"/>
    <w:rsid w:val="00BB7B84"/>
    <w:rsid w:val="00BC1802"/>
    <w:rsid w:val="00BF3609"/>
    <w:rsid w:val="00C42544"/>
    <w:rsid w:val="00C54EA8"/>
    <w:rsid w:val="00CA2862"/>
    <w:rsid w:val="00D17FB9"/>
    <w:rsid w:val="00D216FD"/>
    <w:rsid w:val="00D467E6"/>
    <w:rsid w:val="00D70F4F"/>
    <w:rsid w:val="00DD7CE1"/>
    <w:rsid w:val="00DF2232"/>
    <w:rsid w:val="00E4346B"/>
    <w:rsid w:val="00E515D9"/>
    <w:rsid w:val="00E665EB"/>
    <w:rsid w:val="00E96AE0"/>
    <w:rsid w:val="00EC6A6D"/>
    <w:rsid w:val="00F20EE1"/>
    <w:rsid w:val="00F22CDA"/>
    <w:rsid w:val="00FA57CA"/>
    <w:rsid w:val="00F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5E3E"/>
  <w15:chartTrackingRefBased/>
  <w15:docId w15:val="{81F7FA2F-17B8-41F0-95C2-E557707D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3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F5F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32A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423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423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64232A"/>
    <w:rPr>
      <w:rFonts w:ascii="Arial" w:hAnsi="Arial" w:cs="Tahoma"/>
      <w:lang w:eastAsia="zh-CN"/>
    </w:rPr>
  </w:style>
  <w:style w:type="paragraph" w:customStyle="1" w:styleId="Style1">
    <w:name w:val="Style1"/>
    <w:basedOn w:val="a"/>
    <w:rsid w:val="0064232A"/>
    <w:pPr>
      <w:widowControl w:val="0"/>
      <w:autoSpaceDE w:val="0"/>
      <w:spacing w:line="324" w:lineRule="exact"/>
    </w:pPr>
  </w:style>
  <w:style w:type="paragraph" w:customStyle="1" w:styleId="Style2">
    <w:name w:val="Style2"/>
    <w:basedOn w:val="a"/>
    <w:rsid w:val="0064232A"/>
    <w:pPr>
      <w:widowControl w:val="0"/>
      <w:autoSpaceDE w:val="0"/>
      <w:spacing w:line="326" w:lineRule="exact"/>
      <w:ind w:firstLine="461"/>
      <w:jc w:val="both"/>
    </w:pPr>
  </w:style>
  <w:style w:type="paragraph" w:customStyle="1" w:styleId="Style3">
    <w:name w:val="Style3"/>
    <w:basedOn w:val="a"/>
    <w:rsid w:val="0064232A"/>
    <w:pPr>
      <w:widowControl w:val="0"/>
      <w:autoSpaceDE w:val="0"/>
      <w:spacing w:line="323" w:lineRule="exact"/>
      <w:ind w:firstLine="374"/>
      <w:jc w:val="both"/>
    </w:pPr>
  </w:style>
  <w:style w:type="paragraph" w:customStyle="1" w:styleId="formattext">
    <w:name w:val="formattext"/>
    <w:basedOn w:val="a"/>
    <w:rsid w:val="006423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Продолжение списка1"/>
    <w:basedOn w:val="a"/>
    <w:rsid w:val="0064232A"/>
    <w:pPr>
      <w:spacing w:after="120"/>
      <w:ind w:left="283"/>
    </w:pPr>
    <w:rPr>
      <w:lang w:eastAsia="zh-CN"/>
    </w:rPr>
  </w:style>
  <w:style w:type="paragraph" w:customStyle="1" w:styleId="31">
    <w:name w:val="Список 31"/>
    <w:basedOn w:val="a"/>
    <w:rsid w:val="0064232A"/>
    <w:pPr>
      <w:ind w:left="849" w:hanging="283"/>
    </w:pPr>
    <w:rPr>
      <w:lang w:eastAsia="zh-CN"/>
    </w:rPr>
  </w:style>
  <w:style w:type="paragraph" w:customStyle="1" w:styleId="310">
    <w:name w:val="Продолжение списка 31"/>
    <w:basedOn w:val="a"/>
    <w:rsid w:val="0064232A"/>
    <w:pPr>
      <w:spacing w:after="120"/>
      <w:ind w:left="849"/>
    </w:pPr>
    <w:rPr>
      <w:lang w:eastAsia="zh-CN"/>
    </w:rPr>
  </w:style>
  <w:style w:type="paragraph" w:customStyle="1" w:styleId="41">
    <w:name w:val="Список 41"/>
    <w:basedOn w:val="a"/>
    <w:rsid w:val="0064232A"/>
    <w:pPr>
      <w:ind w:left="1132" w:hanging="283"/>
    </w:pPr>
    <w:rPr>
      <w:lang w:eastAsia="zh-CN"/>
    </w:rPr>
  </w:style>
  <w:style w:type="character" w:customStyle="1" w:styleId="FontStyle13">
    <w:name w:val="Font Style13"/>
    <w:rsid w:val="0064232A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64232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7F5F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customStyle="1" w:styleId="ConsPlusTitle">
    <w:name w:val="ConsPlusTitle"/>
    <w:rsid w:val="00FA5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D14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14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D14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14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A15AB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b">
    <w:name w:val="Основной текст_"/>
    <w:basedOn w:val="a0"/>
    <w:link w:val="10"/>
    <w:locked/>
    <w:rsid w:val="00764B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b"/>
    <w:rsid w:val="00764BBD"/>
    <w:pPr>
      <w:shd w:val="clear" w:color="auto" w:fill="FFFFFF"/>
      <w:suppressAutoHyphens w:val="0"/>
      <w:spacing w:after="720" w:line="171" w:lineRule="exact"/>
      <w:jc w:val="center"/>
    </w:pPr>
    <w:rPr>
      <w:sz w:val="20"/>
      <w:szCs w:val="20"/>
      <w:lang w:eastAsia="en-US"/>
    </w:rPr>
  </w:style>
  <w:style w:type="paragraph" w:styleId="ac">
    <w:name w:val="Plain Text"/>
    <w:basedOn w:val="a"/>
    <w:link w:val="ad"/>
    <w:unhideWhenUsed/>
    <w:rsid w:val="0084780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8478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84780E"/>
    <w:pPr>
      <w:suppressAutoHyphens w:val="0"/>
      <w:spacing w:after="39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421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493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2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1535199" TargetMode="External"/><Relationship Id="rId13" Type="http://schemas.openxmlformats.org/officeDocument/2006/relationships/hyperlink" Target="consultantplus://offline/ref=B5CF0D05DDF95BB3813AEA3040E1CA5BC16AAFC37335ABECE84F897C9ERD2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99087790" TargetMode="External"/><Relationship Id="rId12" Type="http://schemas.openxmlformats.org/officeDocument/2006/relationships/hyperlink" Target="http://docs.cntd.ru/document/46150037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87790" TargetMode="External"/><Relationship Id="rId11" Type="http://schemas.openxmlformats.org/officeDocument/2006/relationships/hyperlink" Target="https://docs.cntd.ru/document/420280755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49908779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499087790" TargetMode="External"/><Relationship Id="rId14" Type="http://schemas.openxmlformats.org/officeDocument/2006/relationships/hyperlink" Target="consultantplus://offline/ref=FDD520323F786ED7CA68653DAD44917D54300DAB59D64F0FFC707EA43CBC1E110316333FB1CA629Dw1j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9175</Words>
  <Characters>52298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28</cp:revision>
  <cp:lastPrinted>2024-07-09T14:13:00Z</cp:lastPrinted>
  <dcterms:created xsi:type="dcterms:W3CDTF">2021-05-23T16:33:00Z</dcterms:created>
  <dcterms:modified xsi:type="dcterms:W3CDTF">2024-07-09T14:16:00Z</dcterms:modified>
</cp:coreProperties>
</file>